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517" w:rsidRPr="0002026F" w:rsidRDefault="009D5517" w:rsidP="009D5517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 w:rsidRPr="0002026F">
        <w:rPr>
          <w:rFonts w:ascii="Times New Roman" w:eastAsia="Times New Roman" w:hAnsi="Times New Roman" w:cs="Times New Roman"/>
        </w:rPr>
        <w:t>Департамент внутренней и кадровой политики Белгородской области</w:t>
      </w:r>
    </w:p>
    <w:p w:rsidR="009D5517" w:rsidRPr="0002026F" w:rsidRDefault="009D5517" w:rsidP="009D5517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9D5517" w:rsidRPr="0002026F" w:rsidRDefault="009D5517" w:rsidP="009D5517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</w:rPr>
      </w:pPr>
      <w:r w:rsidRPr="0002026F">
        <w:rPr>
          <w:rFonts w:ascii="Times New Roman" w:eastAsia="Times New Roman" w:hAnsi="Times New Roman" w:cs="Times New Roman"/>
          <w:caps/>
        </w:rPr>
        <w:t xml:space="preserve">областное государственное  автономное профессиональное образовательное учреждение </w:t>
      </w:r>
    </w:p>
    <w:p w:rsidR="009D5517" w:rsidRPr="0002026F" w:rsidRDefault="009D5517" w:rsidP="009D5517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</w:rPr>
      </w:pPr>
      <w:r w:rsidRPr="0002026F">
        <w:rPr>
          <w:rFonts w:ascii="Times New Roman" w:eastAsia="Times New Roman" w:hAnsi="Times New Roman" w:cs="Times New Roman"/>
          <w:caps/>
        </w:rPr>
        <w:t xml:space="preserve"> «Губкинский горно-политехнический колледж»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ПРОГРАММА ПРОФЕССИОНАЛЬНОГО МОДУЛЯ</w:t>
      </w:r>
    </w:p>
    <w:p w:rsidR="00A570E3" w:rsidRPr="00A570E3" w:rsidRDefault="00A570E3" w:rsidP="00A570E3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0265D" w:rsidRPr="00CA4D1C" w:rsidRDefault="00B0265D" w:rsidP="00A570E3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0265D">
        <w:rPr>
          <w:rFonts w:ascii="Times New Roman" w:hAnsi="Times New Roman" w:cs="Times New Roman"/>
          <w:b/>
          <w:sz w:val="28"/>
          <w:u w:val="single"/>
        </w:rPr>
        <w:t xml:space="preserve">ПМ 01. </w:t>
      </w:r>
      <w:r w:rsidR="00F74635" w:rsidRPr="00F74635">
        <w:rPr>
          <w:rFonts w:ascii="Times New Roman" w:hAnsi="Times New Roman" w:cs="Times New Roman"/>
          <w:b/>
          <w:sz w:val="28"/>
          <w:szCs w:val="28"/>
          <w:u w:val="single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</w:t>
      </w:r>
      <w:r w:rsidR="00F74635">
        <w:rPr>
          <w:rFonts w:ascii="Times New Roman" w:hAnsi="Times New Roman" w:cs="Times New Roman"/>
          <w:b/>
          <w:sz w:val="28"/>
          <w:szCs w:val="28"/>
          <w:u w:val="single"/>
        </w:rPr>
        <w:t>нта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04C50" w:rsidRDefault="00104C50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04C50" w:rsidRDefault="00104C50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04C50" w:rsidRPr="00A570E3" w:rsidRDefault="00104C50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5360F" w:rsidRDefault="0015360F" w:rsidP="005C6897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15360F" w:rsidRDefault="0015360F" w:rsidP="005C6897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15360F" w:rsidRDefault="0015360F" w:rsidP="005C6897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570E3" w:rsidRPr="00A570E3" w:rsidRDefault="00A570E3" w:rsidP="009D5517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bCs/>
          <w:i/>
          <w:sz w:val="24"/>
          <w:szCs w:val="24"/>
        </w:rPr>
        <w:t>20</w:t>
      </w:r>
      <w:r w:rsidR="008F4F08">
        <w:rPr>
          <w:rFonts w:ascii="Times New Roman" w:hAnsi="Times New Roman" w:cs="Times New Roman"/>
          <w:b/>
          <w:bCs/>
          <w:i/>
          <w:sz w:val="24"/>
          <w:szCs w:val="24"/>
        </w:rPr>
        <w:t>18</w:t>
      </w:r>
      <w:r w:rsidRPr="00A570E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г.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A54F5" w:rsidRPr="006A54F5" w:rsidRDefault="006A54F5" w:rsidP="006A54F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A54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ОДОБРЕНО</w:t>
      </w:r>
      <w:r w:rsidRPr="006A54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6A54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6A54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</w:r>
      <w:r w:rsidRPr="006A54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ab/>
        <w:t xml:space="preserve">                                            СОГЛАСОВАНО</w:t>
      </w:r>
    </w:p>
    <w:p w:rsidR="006A54F5" w:rsidRPr="006A54F5" w:rsidRDefault="006A54F5" w:rsidP="006A54F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A54F5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Предметно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6A54F5">
        <w:rPr>
          <w:rFonts w:ascii="Times New Roman" w:eastAsia="Times New Roman" w:hAnsi="Times New Roman" w:cs="Times New Roman"/>
          <w:sz w:val="24"/>
          <w:szCs w:val="28"/>
          <w:lang w:eastAsia="ru-RU"/>
        </w:rPr>
        <w:t>- цикловой комиссией                                     заместитель директора (по УПР )</w:t>
      </w:r>
    </w:p>
    <w:p w:rsidR="006A54F5" w:rsidRPr="006A54F5" w:rsidRDefault="006A54F5" w:rsidP="006A54F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A54F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сфере кулинарии </w:t>
      </w:r>
      <w:r w:rsidR="009D55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</w:t>
      </w:r>
      <w:r w:rsidRPr="006A54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Манукова  Н.Ю._____________ </w:t>
      </w:r>
      <w:r w:rsidRPr="006A54F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</w:t>
      </w:r>
      <w:r w:rsidRPr="006A54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</w:t>
      </w:r>
      <w:r w:rsidRPr="006A54F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</w:t>
      </w:r>
    </w:p>
    <w:p w:rsidR="006A54F5" w:rsidRPr="006A54F5" w:rsidRDefault="006A54F5" w:rsidP="006A54F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A54F5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Протокол №______ от _____________</w:t>
      </w:r>
      <w:r w:rsidRPr="006A54F5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6A54F5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            заместитель директора</w:t>
      </w:r>
      <w:r w:rsidR="009D55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Pr="006A54F5">
        <w:rPr>
          <w:rFonts w:ascii="Times New Roman" w:eastAsia="Times New Roman" w:hAnsi="Times New Roman" w:cs="Times New Roman"/>
          <w:sz w:val="24"/>
          <w:szCs w:val="28"/>
          <w:lang w:eastAsia="ru-RU"/>
        </w:rPr>
        <w:t>по УМР )</w:t>
      </w:r>
    </w:p>
    <w:p w:rsidR="006A54F5" w:rsidRPr="006A54F5" w:rsidRDefault="006A54F5" w:rsidP="006A54F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A54F5">
        <w:rPr>
          <w:rFonts w:ascii="Times New Roman" w:eastAsia="Times New Roman" w:hAnsi="Times New Roman" w:cs="Times New Roman"/>
          <w:sz w:val="24"/>
          <w:szCs w:val="28"/>
          <w:lang w:eastAsia="ru-RU"/>
        </w:rPr>
        <w:t>председатель__________</w:t>
      </w:r>
      <w:r w:rsidRPr="006A54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Королева Е.А.</w:t>
      </w:r>
      <w:r w:rsidRPr="006A54F5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6A54F5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      </w:t>
      </w:r>
      <w:r w:rsidRPr="006A54F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Морозова Л.А</w:t>
      </w:r>
      <w:r w:rsidRPr="006A54F5">
        <w:rPr>
          <w:rFonts w:ascii="Times New Roman" w:eastAsia="Times New Roman" w:hAnsi="Times New Roman" w:cs="Times New Roman"/>
          <w:sz w:val="24"/>
          <w:szCs w:val="28"/>
          <w:lang w:eastAsia="ru-RU"/>
        </w:rPr>
        <w:t>._____________</w:t>
      </w:r>
    </w:p>
    <w:p w:rsidR="006A54F5" w:rsidRPr="006A54F5" w:rsidRDefault="006A54F5" w:rsidP="006A54F5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6A54F5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ab/>
      </w:r>
      <w:r w:rsidRPr="006A54F5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ab/>
      </w:r>
      <w:r w:rsidRPr="006A54F5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ab/>
      </w:r>
      <w:r w:rsidRPr="006A54F5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ab/>
      </w:r>
      <w:r w:rsidRPr="006A54F5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ab/>
      </w:r>
      <w:r w:rsidRPr="006A54F5">
        <w:rPr>
          <w:rFonts w:ascii="Times New Roman" w:eastAsia="Times New Roman" w:hAnsi="Times New Roman" w:cs="Times New Roman"/>
          <w:sz w:val="24"/>
          <w:szCs w:val="28"/>
          <w:vertAlign w:val="superscript"/>
          <w:lang w:eastAsia="ru-RU"/>
        </w:rPr>
        <w:tab/>
      </w:r>
    </w:p>
    <w:p w:rsidR="006A54F5" w:rsidRPr="006A54F5" w:rsidRDefault="006A54F5" w:rsidP="006A54F5">
      <w:pPr>
        <w:widowControl w:val="0"/>
        <w:tabs>
          <w:tab w:val="left" w:pos="6412"/>
        </w:tabs>
        <w:suppressAutoHyphens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6A54F5" w:rsidRPr="006A54F5" w:rsidRDefault="006A54F5" w:rsidP="006A54F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4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Организация-разработчик:</w:t>
      </w:r>
      <w:r w:rsidRPr="006A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Областное государственное автономное  профессиональное образовательное учреждение «Губкинский горно-политехнический колледж»</w:t>
      </w:r>
    </w:p>
    <w:p w:rsidR="006A54F5" w:rsidRPr="006A54F5" w:rsidRDefault="006A54F5" w:rsidP="006A5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A54F5" w:rsidRPr="006A54F5" w:rsidRDefault="006A54F5" w:rsidP="006A5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4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6A54F5" w:rsidRPr="006A54F5" w:rsidRDefault="006A54F5" w:rsidP="006A54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4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Королёва Елена Александровна, преподаватель специальных дисциплин.</w:t>
      </w:r>
    </w:p>
    <w:p w:rsidR="006A54F5" w:rsidRPr="006A54F5" w:rsidRDefault="006A54F5" w:rsidP="006A54F5">
      <w:pPr>
        <w:widowControl w:val="0"/>
        <w:tabs>
          <w:tab w:val="left" w:pos="6420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54F5" w:rsidRPr="006A54F5" w:rsidRDefault="006A54F5" w:rsidP="006A54F5">
      <w:pPr>
        <w:widowControl w:val="0"/>
        <w:tabs>
          <w:tab w:val="left" w:pos="6412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Рецензент:</w:t>
      </w:r>
    </w:p>
    <w:p w:rsidR="006A54F5" w:rsidRPr="006A54F5" w:rsidRDefault="006A54F5" w:rsidP="006A54F5">
      <w:pPr>
        <w:widowControl w:val="0"/>
        <w:tabs>
          <w:tab w:val="left" w:pos="6412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Директор ООО «Природа» , Ресторан «Свадебный»                 С.Э. Шарипова     </w:t>
      </w:r>
    </w:p>
    <w:p w:rsidR="006A54F5" w:rsidRPr="006A54F5" w:rsidRDefault="006A54F5" w:rsidP="006A54F5">
      <w:pPr>
        <w:widowControl w:val="0"/>
        <w:tabs>
          <w:tab w:val="left" w:pos="6412"/>
        </w:tabs>
        <w:suppressAutoHyphens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54F5" w:rsidRPr="006A54F5" w:rsidRDefault="006A54F5" w:rsidP="006A54F5">
      <w:pPr>
        <w:rPr>
          <w:rFonts w:ascii="Calibri" w:eastAsia="Times New Roman" w:hAnsi="Calibri" w:cs="Times New Roman"/>
          <w:lang w:eastAsia="ru-RU"/>
        </w:rPr>
      </w:pPr>
    </w:p>
    <w:p w:rsidR="006A54F5" w:rsidRPr="006A54F5" w:rsidRDefault="006A54F5" w:rsidP="006A54F5">
      <w:pPr>
        <w:rPr>
          <w:rFonts w:ascii="Calibri" w:eastAsia="Times New Roman" w:hAnsi="Calibri" w:cs="Times New Roman"/>
          <w:lang w:eastAsia="ru-RU"/>
        </w:rPr>
      </w:pPr>
    </w:p>
    <w:p w:rsidR="006A54F5" w:rsidRPr="006A54F5" w:rsidRDefault="006A54F5" w:rsidP="006A54F5">
      <w:pPr>
        <w:rPr>
          <w:rFonts w:ascii="Calibri" w:eastAsia="Times New Roman" w:hAnsi="Calibri" w:cs="Times New Roman"/>
          <w:lang w:eastAsia="ru-RU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570E3" w:rsidRPr="00A570E3" w:rsidTr="006B0AA9">
        <w:trPr>
          <w:trHeight w:val="394"/>
        </w:trPr>
        <w:tc>
          <w:tcPr>
            <w:tcW w:w="9007" w:type="dxa"/>
            <w:shd w:val="clear" w:color="auto" w:fill="auto"/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 ОБЩАЯ ХАРАКТЕРИСТИКА ПРОГРАММЫ ПРОФЕССИОНАЛЬНОГО МОДУЛЯ</w:t>
            </w:r>
          </w:p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570E3" w:rsidRPr="00A570E3" w:rsidRDefault="00815825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A570E3" w:rsidRPr="00A570E3" w:rsidTr="006B0AA9">
        <w:trPr>
          <w:trHeight w:val="720"/>
        </w:trPr>
        <w:tc>
          <w:tcPr>
            <w:tcW w:w="9007" w:type="dxa"/>
            <w:shd w:val="clear" w:color="auto" w:fill="auto"/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СТРУКТУРА И СОДЕРЖАНИЕ ПРОФЕССИОНАЛЬНОГО МОДУЛЯ</w:t>
            </w:r>
          </w:p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570E3" w:rsidRPr="00A570E3" w:rsidRDefault="00815825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</w:p>
        </w:tc>
      </w:tr>
      <w:tr w:rsidR="00A570E3" w:rsidRPr="00A570E3" w:rsidTr="006B0AA9">
        <w:trPr>
          <w:trHeight w:val="594"/>
        </w:trPr>
        <w:tc>
          <w:tcPr>
            <w:tcW w:w="9007" w:type="dxa"/>
            <w:shd w:val="clear" w:color="auto" w:fill="auto"/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3.  УСЛОВИЯ РЕАЛИЗАЦИИ ПРОГРАММЫ </w:t>
            </w:r>
          </w:p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A570E3" w:rsidRPr="00A570E3" w:rsidRDefault="00815825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</w:t>
            </w:r>
          </w:p>
        </w:tc>
      </w:tr>
      <w:tr w:rsidR="00A570E3" w:rsidRPr="00A570E3" w:rsidTr="006B0AA9">
        <w:trPr>
          <w:trHeight w:val="692"/>
        </w:trPr>
        <w:tc>
          <w:tcPr>
            <w:tcW w:w="9007" w:type="dxa"/>
            <w:shd w:val="clear" w:color="auto" w:fill="auto"/>
          </w:tcPr>
          <w:p w:rsidR="00A570E3" w:rsidRPr="00A570E3" w:rsidRDefault="00A570E3" w:rsidP="00A570E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570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 КОНТРОЛЬ И ОЦЕНКА РЕЗУЛЬТАТОВ ОСВОЕНИЯ ПРОФЕССИОНАЛЬНОГО МОДУЛЯ (ВИДА ДЕЯТЕЛЬНОСТИ</w:t>
            </w:r>
            <w:r w:rsidRPr="00A570E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800" w:type="dxa"/>
            <w:shd w:val="clear" w:color="auto" w:fill="auto"/>
          </w:tcPr>
          <w:p w:rsidR="00A570E3" w:rsidRPr="00A570E3" w:rsidRDefault="00815825" w:rsidP="00A570E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</w:tbl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  <w:sectPr w:rsidR="00A570E3" w:rsidRPr="00A570E3" w:rsidSect="006B0AA9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1. ОБЩАЯ ХАРАКТЕРИСТИКА ПРОГРАММЫ 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ПРОФЕССИОНАЛЬНОГО МОДУЛЯ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1.1. Область применения программы</w:t>
      </w:r>
    </w:p>
    <w:p w:rsidR="00B0265D" w:rsidRDefault="0015360F" w:rsidP="00531B2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</w:t>
      </w:r>
      <w:r w:rsidR="00A570E3" w:rsidRPr="00A570E3">
        <w:rPr>
          <w:rFonts w:ascii="Times New Roman" w:hAnsi="Times New Roman" w:cs="Times New Roman"/>
          <w:i/>
          <w:sz w:val="24"/>
          <w:szCs w:val="24"/>
        </w:rPr>
        <w:t xml:space="preserve">абочая программа профессионального модуля является частью основной образовательной программы в соответствии с ФГОС СПО </w:t>
      </w:r>
    </w:p>
    <w:p w:rsidR="00A570E3" w:rsidRPr="00CA4D1C" w:rsidRDefault="00B0265D" w:rsidP="00531B2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A4D1C">
        <w:rPr>
          <w:rFonts w:ascii="Times New Roman" w:hAnsi="Times New Roman" w:cs="Times New Roman"/>
          <w:b/>
          <w:i/>
          <w:sz w:val="24"/>
          <w:szCs w:val="24"/>
          <w:u w:val="single"/>
        </w:rPr>
        <w:t>43.0</w:t>
      </w:r>
      <w:r w:rsidR="00CA4D1C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Pr="00CA4D1C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  <w:r w:rsidR="00CA4D1C">
        <w:rPr>
          <w:rFonts w:ascii="Times New Roman" w:hAnsi="Times New Roman" w:cs="Times New Roman"/>
          <w:b/>
          <w:i/>
          <w:sz w:val="24"/>
          <w:szCs w:val="24"/>
          <w:u w:val="single"/>
        </w:rPr>
        <w:t>15</w:t>
      </w:r>
      <w:r w:rsidRPr="00CA4D1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Повар</w:t>
      </w:r>
      <w:r w:rsidR="00CA4D1C">
        <w:rPr>
          <w:rFonts w:ascii="Times New Roman" w:hAnsi="Times New Roman" w:cs="Times New Roman"/>
          <w:b/>
          <w:i/>
          <w:sz w:val="24"/>
          <w:szCs w:val="24"/>
          <w:u w:val="single"/>
        </w:rPr>
        <w:t>ское и кондитерское дело</w:t>
      </w:r>
    </w:p>
    <w:p w:rsidR="00A570E3" w:rsidRPr="00A570E3" w:rsidRDefault="00A570E3" w:rsidP="00531B2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531B2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 xml:space="preserve">1.2. Цель и планируемые результаты освоения профессионального модуля </w:t>
      </w:r>
    </w:p>
    <w:p w:rsidR="00A570E3" w:rsidRDefault="00A570E3" w:rsidP="00531B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570E3">
        <w:rPr>
          <w:rFonts w:ascii="Times New Roman" w:hAnsi="Times New Roman" w:cs="Times New Roman"/>
          <w:i/>
          <w:sz w:val="24"/>
          <w:szCs w:val="24"/>
        </w:rPr>
        <w:t xml:space="preserve">В результате изучения профессионального модуля студент должен освоить вид профессиональной деятельности </w:t>
      </w:r>
      <w:r w:rsidR="00CD1159">
        <w:rPr>
          <w:rFonts w:ascii="Times New Roman" w:hAnsi="Times New Roman" w:cs="Times New Roman"/>
          <w:sz w:val="24"/>
          <w:szCs w:val="28"/>
        </w:rPr>
        <w:t>Организации и ведения процессов приготовления и подготовки к реализации полуфабрикатов для блюд, кулинарных изделий сложного ассортимента</w:t>
      </w:r>
      <w:r w:rsidRPr="00A570E3">
        <w:rPr>
          <w:rFonts w:ascii="Times New Roman" w:hAnsi="Times New Roman" w:cs="Times New Roman"/>
          <w:i/>
          <w:sz w:val="24"/>
          <w:szCs w:val="24"/>
        </w:rPr>
        <w:t>и соответствующие ему профессиональные компетенции:</w:t>
      </w:r>
    </w:p>
    <w:p w:rsidR="00CD1159" w:rsidRPr="00CD1159" w:rsidRDefault="00824186" w:rsidP="00531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4186">
        <w:rPr>
          <w:rFonts w:ascii="Times New Roman" w:hAnsi="Times New Roman" w:cs="Times New Roman"/>
          <w:sz w:val="24"/>
          <w:szCs w:val="24"/>
        </w:rPr>
        <w:t xml:space="preserve">ПК 1.1. </w:t>
      </w:r>
      <w:r w:rsidR="00CD1159" w:rsidRPr="00CD1159">
        <w:rPr>
          <w:rFonts w:ascii="Times New Roman" w:hAnsi="Times New Roman" w:cs="Times New Roman"/>
          <w:sz w:val="24"/>
          <w:szCs w:val="24"/>
        </w:rPr>
        <w:t xml:space="preserve">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 </w:t>
      </w:r>
    </w:p>
    <w:p w:rsidR="00824186" w:rsidRPr="00CD1159" w:rsidRDefault="00824186" w:rsidP="00531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4186">
        <w:rPr>
          <w:rFonts w:ascii="Times New Roman" w:hAnsi="Times New Roman" w:cs="Times New Roman"/>
          <w:sz w:val="24"/>
          <w:szCs w:val="24"/>
        </w:rPr>
        <w:t xml:space="preserve">ПК 1.2. </w:t>
      </w:r>
      <w:r w:rsidR="00CD1159" w:rsidRPr="00CD1159">
        <w:rPr>
          <w:rFonts w:ascii="Times New Roman" w:hAnsi="Times New Roman" w:cs="Times New Roman"/>
          <w:sz w:val="24"/>
          <w:szCs w:val="24"/>
        </w:rPr>
        <w:t>Осуществлять обработку, подготовку экзотических и редких видов сырья: овощей, грибов, рыбы, нерыбного водного сырья, дичи</w:t>
      </w:r>
      <w:r w:rsidRPr="00CD115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1159" w:rsidRPr="00CD1159" w:rsidRDefault="00824186" w:rsidP="00531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4186">
        <w:rPr>
          <w:rFonts w:ascii="Times New Roman" w:hAnsi="Times New Roman" w:cs="Times New Roman"/>
          <w:sz w:val="24"/>
          <w:szCs w:val="24"/>
        </w:rPr>
        <w:t xml:space="preserve">ПК 1.3. </w:t>
      </w:r>
      <w:r w:rsidR="00CD1159" w:rsidRPr="00CD1159">
        <w:rPr>
          <w:rFonts w:ascii="Times New Roman" w:hAnsi="Times New Roman" w:cs="Times New Roman"/>
          <w:sz w:val="24"/>
          <w:szCs w:val="24"/>
        </w:rPr>
        <w:t xml:space="preserve">Проводить приготовление и подготовку к реализации полуфабрикатов для блюд, кулинарных изделий сложного ассортимента </w:t>
      </w:r>
    </w:p>
    <w:p w:rsidR="00B0265D" w:rsidRPr="00CD1159" w:rsidRDefault="00824186" w:rsidP="00531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4186">
        <w:rPr>
          <w:rFonts w:ascii="Times New Roman" w:hAnsi="Times New Roman" w:cs="Times New Roman"/>
          <w:sz w:val="24"/>
          <w:szCs w:val="24"/>
        </w:rPr>
        <w:t xml:space="preserve">ПК 1.4. </w:t>
      </w:r>
      <w:r w:rsidR="00CD1159" w:rsidRPr="00CD1159">
        <w:rPr>
          <w:rFonts w:ascii="Times New Roman" w:hAnsi="Times New Roman" w:cs="Times New Roman"/>
          <w:sz w:val="24"/>
          <w:szCs w:val="24"/>
        </w:rPr>
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</w:r>
    </w:p>
    <w:p w:rsidR="00CD1159" w:rsidRDefault="00CD1159" w:rsidP="00531B2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570E3" w:rsidRPr="00A570E3" w:rsidRDefault="00A570E3" w:rsidP="00531B2E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570E3">
        <w:rPr>
          <w:rFonts w:ascii="Times New Roman" w:hAnsi="Times New Roman" w:cs="Times New Roman"/>
          <w:i/>
          <w:sz w:val="24"/>
          <w:szCs w:val="24"/>
        </w:rPr>
        <w:t xml:space="preserve">Содержание профессионального модуля состоит из набора разделов, каждый из которых соответствует конкретной профессиональной компетенции или нескольким компетенциям и направлен на развитие набора </w:t>
      </w:r>
      <w:r w:rsidR="00B0265D">
        <w:rPr>
          <w:rFonts w:ascii="Times New Roman" w:hAnsi="Times New Roman" w:cs="Times New Roman"/>
          <w:i/>
          <w:sz w:val="24"/>
          <w:szCs w:val="24"/>
        </w:rPr>
        <w:t>общих</w:t>
      </w:r>
      <w:r w:rsidRPr="00A570E3">
        <w:rPr>
          <w:rFonts w:ascii="Times New Roman" w:hAnsi="Times New Roman" w:cs="Times New Roman"/>
          <w:i/>
          <w:sz w:val="24"/>
          <w:szCs w:val="24"/>
        </w:rPr>
        <w:t xml:space="preserve"> компетенций. </w:t>
      </w:r>
    </w:p>
    <w:p w:rsidR="00A570E3" w:rsidRPr="000E4CD0" w:rsidRDefault="008431DB" w:rsidP="00531B2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4CD0">
        <w:rPr>
          <w:rFonts w:ascii="Times New Roman" w:hAnsi="Times New Roman" w:cs="Times New Roman"/>
          <w:b/>
          <w:i/>
          <w:sz w:val="24"/>
          <w:szCs w:val="24"/>
        </w:rPr>
        <w:t>Дескрипторы сфор</w:t>
      </w:r>
      <w:r w:rsidR="00A570E3" w:rsidRPr="000E4CD0">
        <w:rPr>
          <w:rFonts w:ascii="Times New Roman" w:hAnsi="Times New Roman" w:cs="Times New Roman"/>
          <w:b/>
          <w:i/>
          <w:sz w:val="24"/>
          <w:szCs w:val="24"/>
        </w:rPr>
        <w:t xml:space="preserve">мированности компетенций по разделам профессионального модуля. </w:t>
      </w:r>
    </w:p>
    <w:p w:rsidR="00A570E3" w:rsidRDefault="00A570E3" w:rsidP="00531B2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Спецификация ПК/ разделов профессионального модуля</w:t>
      </w:r>
    </w:p>
    <w:p w:rsidR="00531B2E" w:rsidRPr="00A570E3" w:rsidRDefault="00531B2E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9"/>
        <w:gridCol w:w="2704"/>
        <w:gridCol w:w="2340"/>
        <w:gridCol w:w="2386"/>
      </w:tblGrid>
      <w:tr w:rsidR="00F80923" w:rsidRPr="002505C2" w:rsidTr="002505C2">
        <w:tc>
          <w:tcPr>
            <w:tcW w:w="1103" w:type="pct"/>
            <w:vMerge w:val="restart"/>
            <w:shd w:val="clear" w:color="auto" w:fill="auto"/>
          </w:tcPr>
          <w:p w:rsidR="00F80923" w:rsidRPr="002505C2" w:rsidRDefault="00F80923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505C2">
              <w:rPr>
                <w:rFonts w:ascii="Times New Roman" w:hAnsi="Times New Roman" w:cs="Times New Roman"/>
                <w:b/>
                <w:i/>
              </w:rPr>
              <w:t>Формируемые компетенции</w:t>
            </w:r>
          </w:p>
        </w:tc>
        <w:tc>
          <w:tcPr>
            <w:tcW w:w="3897" w:type="pct"/>
            <w:gridSpan w:val="3"/>
            <w:shd w:val="clear" w:color="auto" w:fill="auto"/>
          </w:tcPr>
          <w:p w:rsidR="00F80923" w:rsidRPr="002505C2" w:rsidRDefault="00F80923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505C2">
              <w:rPr>
                <w:rFonts w:ascii="Times New Roman" w:hAnsi="Times New Roman" w:cs="Times New Roman"/>
                <w:b/>
                <w:i/>
              </w:rPr>
              <w:t>Название раздела</w:t>
            </w:r>
          </w:p>
        </w:tc>
      </w:tr>
      <w:tr w:rsidR="000B1227" w:rsidRPr="002505C2" w:rsidTr="002505C2">
        <w:tc>
          <w:tcPr>
            <w:tcW w:w="1103" w:type="pct"/>
            <w:vMerge/>
            <w:shd w:val="clear" w:color="auto" w:fill="auto"/>
          </w:tcPr>
          <w:p w:rsidR="00F80923" w:rsidRPr="002505C2" w:rsidRDefault="00F80923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35" w:type="pct"/>
            <w:shd w:val="clear" w:color="auto" w:fill="auto"/>
          </w:tcPr>
          <w:p w:rsidR="00F80923" w:rsidRPr="002505C2" w:rsidRDefault="00F80923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505C2">
              <w:rPr>
                <w:rFonts w:ascii="Times New Roman" w:hAnsi="Times New Roman" w:cs="Times New Roman"/>
                <w:b/>
                <w:i/>
              </w:rPr>
              <w:t>Действия (дескрипторы)</w:t>
            </w:r>
          </w:p>
        </w:tc>
        <w:tc>
          <w:tcPr>
            <w:tcW w:w="1245" w:type="pct"/>
            <w:shd w:val="clear" w:color="auto" w:fill="auto"/>
          </w:tcPr>
          <w:p w:rsidR="00F80923" w:rsidRPr="002505C2" w:rsidRDefault="00F80923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505C2">
              <w:rPr>
                <w:rFonts w:ascii="Times New Roman" w:hAnsi="Times New Roman" w:cs="Times New Roman"/>
                <w:b/>
                <w:i/>
              </w:rPr>
              <w:t>Умения</w:t>
            </w:r>
          </w:p>
        </w:tc>
        <w:tc>
          <w:tcPr>
            <w:tcW w:w="1216" w:type="pct"/>
            <w:shd w:val="clear" w:color="auto" w:fill="auto"/>
          </w:tcPr>
          <w:p w:rsidR="00F80923" w:rsidRPr="002505C2" w:rsidRDefault="00F80923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505C2">
              <w:rPr>
                <w:rFonts w:ascii="Times New Roman" w:hAnsi="Times New Roman" w:cs="Times New Roman"/>
                <w:b/>
                <w:i/>
              </w:rPr>
              <w:t>Знания</w:t>
            </w:r>
          </w:p>
        </w:tc>
      </w:tr>
      <w:tr w:rsidR="00F80923" w:rsidRPr="002505C2" w:rsidTr="00F80923">
        <w:tc>
          <w:tcPr>
            <w:tcW w:w="5000" w:type="pct"/>
            <w:gridSpan w:val="4"/>
            <w:shd w:val="clear" w:color="auto" w:fill="auto"/>
          </w:tcPr>
          <w:p w:rsidR="00F80923" w:rsidRPr="002505C2" w:rsidRDefault="00F80923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505C2">
              <w:rPr>
                <w:rFonts w:ascii="Times New Roman" w:hAnsi="Times New Roman" w:cs="Times New Roman"/>
                <w:b/>
                <w:i/>
              </w:rPr>
              <w:t xml:space="preserve">Раздел модуля 1. </w:t>
            </w:r>
            <w:r w:rsidR="001202E6" w:rsidRPr="002505C2">
              <w:rPr>
                <w:rStyle w:val="a5"/>
                <w:rFonts w:ascii="Times New Roman" w:hAnsi="Times New Roman" w:cs="Times New Roman"/>
                <w:bCs/>
                <w:iCs/>
                <w:u w:color="008000"/>
              </w:rPr>
              <w:t xml:space="preserve">Организация </w:t>
            </w:r>
            <w:r w:rsidR="001202E6" w:rsidRPr="002505C2">
              <w:rPr>
                <w:rStyle w:val="a5"/>
                <w:rFonts w:ascii="Times New Roman" w:hAnsi="Times New Roman" w:cs="Times New Roman"/>
              </w:rPr>
              <w:t xml:space="preserve">приготовления, </w:t>
            </w:r>
            <w:r w:rsidR="001202E6" w:rsidRPr="002505C2">
              <w:rPr>
                <w:rStyle w:val="a5"/>
                <w:rFonts w:ascii="Times New Roman" w:hAnsi="Times New Roman" w:cs="Times New Roman"/>
                <w:u w:color="FF0000"/>
              </w:rPr>
              <w:t>подготовки к реализации, хранения</w:t>
            </w:r>
            <w:r w:rsidR="001202E6" w:rsidRPr="002505C2">
              <w:rPr>
                <w:rStyle w:val="a5"/>
                <w:rFonts w:ascii="Times New Roman" w:hAnsi="Times New Roman" w:cs="Times New Roman"/>
              </w:rPr>
              <w:t xml:space="preserve"> полуфабрикатов для блюд, кулинарных изделий сложного ассортимента</w:t>
            </w:r>
          </w:p>
        </w:tc>
      </w:tr>
      <w:tr w:rsidR="001202E6" w:rsidRPr="002505C2" w:rsidTr="002505C2">
        <w:tc>
          <w:tcPr>
            <w:tcW w:w="1103" w:type="pct"/>
            <w:vMerge w:val="restar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3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Ресурсное обеспечение выполнения заданий в соответствии с заказами, планом работы</w:t>
            </w:r>
          </w:p>
        </w:tc>
        <w:tc>
          <w:tcPr>
            <w:tcW w:w="124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 xml:space="preserve">- оценить наличие ресурсов; </w:t>
            </w:r>
          </w:p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 xml:space="preserve">- составить заявку  и обеспечить получение продуктов для производства полуфабрикатов по количеству и качеству, в </w:t>
            </w:r>
            <w:r w:rsidRPr="002505C2">
              <w:rPr>
                <w:rFonts w:ascii="Times New Roman" w:hAnsi="Times New Roman" w:cs="Times New Roman"/>
              </w:rPr>
              <w:lastRenderedPageBreak/>
              <w:t>соответствии с заказом;</w:t>
            </w:r>
          </w:p>
          <w:p w:rsidR="001202E6" w:rsidRPr="002505C2" w:rsidRDefault="001202E6" w:rsidP="002505C2">
            <w:pPr>
              <w:spacing w:after="0" w:line="240" w:lineRule="auto"/>
              <w:ind w:firstLine="457"/>
              <w:rPr>
                <w:rFonts w:ascii="Times New Roman" w:eastAsia="Arial Unicode MS" w:hAnsi="Times New Roman" w:cs="Times New Roman"/>
                <w:u w:color="000000"/>
              </w:rPr>
            </w:pPr>
            <w:r w:rsidRPr="002505C2">
              <w:rPr>
                <w:rFonts w:ascii="Times New Roman" w:hAnsi="Times New Roman" w:cs="Times New Roman"/>
              </w:rPr>
              <w:t>-оценить качество и безопасность сырья, продуктов, материалов</w:t>
            </w:r>
            <w:r w:rsidRPr="002505C2">
              <w:rPr>
                <w:rFonts w:ascii="Times New Roman" w:eastAsia="Arial Unicode MS" w:hAnsi="Times New Roman" w:cs="Times New Roman"/>
                <w:u w:color="000000"/>
              </w:rPr>
              <w:t xml:space="preserve"> </w:t>
            </w:r>
          </w:p>
        </w:tc>
        <w:tc>
          <w:tcPr>
            <w:tcW w:w="1216" w:type="pct"/>
            <w:vMerge w:val="restar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hAnsi="Times New Roman" w:cs="Times New Roman"/>
                <w:u w:color="000000"/>
              </w:rPr>
            </w:pPr>
            <w:r w:rsidRPr="002505C2">
              <w:rPr>
                <w:rFonts w:ascii="Times New Roman" w:hAnsi="Times New Roman" w:cs="Times New Roman"/>
                <w:u w:color="000000"/>
              </w:rPr>
              <w:lastRenderedPageBreak/>
              <w:t>-требования охраны труда, пожарной безопасности, техники безопасности при выполнении работ;</w:t>
            </w:r>
          </w:p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hAnsi="Times New Roman" w:cs="Times New Roman"/>
                <w:u w:color="000000"/>
              </w:rPr>
            </w:pPr>
            <w:r w:rsidRPr="002505C2">
              <w:rPr>
                <w:rFonts w:ascii="Times New Roman" w:hAnsi="Times New Roman" w:cs="Times New Roman"/>
                <w:u w:color="000000"/>
              </w:rPr>
              <w:t xml:space="preserve">-санитарно-гигиенические требования к процессам </w:t>
            </w:r>
            <w:r w:rsidRPr="002505C2">
              <w:rPr>
                <w:rFonts w:ascii="Times New Roman" w:hAnsi="Times New Roman" w:cs="Times New Roman"/>
                <w:u w:color="000000"/>
              </w:rPr>
              <w:lastRenderedPageBreak/>
              <w:t>производства продукции, в том числе система анализа, оценки и управления  опасными факторами (система ХАССП (НАССР));</w:t>
            </w:r>
          </w:p>
          <w:p w:rsidR="001202E6" w:rsidRPr="002505C2" w:rsidRDefault="001202E6" w:rsidP="002505C2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-методы контроля качества сырья. продуктов,  качества выполнения работ подчиненными.</w:t>
            </w:r>
          </w:p>
          <w:p w:rsidR="001202E6" w:rsidRPr="002505C2" w:rsidRDefault="001202E6" w:rsidP="002505C2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-важность постоянного контроля качества приготовления продукции работниками производс</w:t>
            </w:r>
            <w:r w:rsidRPr="002505C2">
              <w:rPr>
                <w:rFonts w:ascii="Times New Roman" w:hAnsi="Times New Roman" w:cs="Times New Roman"/>
              </w:rPr>
              <w:softHyphen/>
              <w:t>тва.</w:t>
            </w:r>
          </w:p>
          <w:p w:rsidR="001202E6" w:rsidRPr="002505C2" w:rsidRDefault="001202E6" w:rsidP="002505C2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-способы и формы инструктирования персонала в области обеспечения качества и безопасности кулинарной и кондитерской продукции собственного производства и после</w:t>
            </w:r>
            <w:r w:rsidRPr="002505C2">
              <w:rPr>
                <w:rFonts w:ascii="Times New Roman" w:hAnsi="Times New Roman" w:cs="Times New Roman"/>
              </w:rPr>
              <w:softHyphen/>
              <w:t>дующей проверки понимания персоналом своей ответственности</w:t>
            </w:r>
          </w:p>
        </w:tc>
      </w:tr>
      <w:tr w:rsidR="001202E6" w:rsidRPr="002505C2" w:rsidTr="002505C2">
        <w:tc>
          <w:tcPr>
            <w:tcW w:w="1103" w:type="pct"/>
            <w:vMerge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3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Распределение заданий и проведение инструктажа на рабочем месте повара</w:t>
            </w:r>
          </w:p>
        </w:tc>
        <w:tc>
          <w:tcPr>
            <w:tcW w:w="124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-распределить задания между подчиненными в соответствии с их квалификацией;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объяснять правила и демонстрировать приемы безопасной эксплуатации производственного инвентаря и технологического оборудования;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разъяснять ответственность за несоблюдение санитарно-гигиенических  требований, техники безопасности, пожарной безопасности в процессе работы;</w:t>
            </w:r>
          </w:p>
          <w:p w:rsidR="001202E6" w:rsidRPr="002505C2" w:rsidRDefault="001202E6" w:rsidP="002505C2">
            <w:pPr>
              <w:spacing w:after="0" w:line="240" w:lineRule="auto"/>
              <w:ind w:firstLine="457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демонстрировать приемы рационального размещения оборудования на рабочем месте повара;</w:t>
            </w:r>
          </w:p>
        </w:tc>
        <w:tc>
          <w:tcPr>
            <w:tcW w:w="1216" w:type="pct"/>
            <w:vMerge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202E6" w:rsidRPr="002505C2" w:rsidTr="002505C2">
        <w:tc>
          <w:tcPr>
            <w:tcW w:w="1103" w:type="pct"/>
            <w:vMerge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3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Контроль подготовки рабочих мест, оборудования, инвентаря, посуды в соответствии с заданиями</w:t>
            </w:r>
          </w:p>
        </w:tc>
        <w:tc>
          <w:tcPr>
            <w:tcW w:w="124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ind w:firstLine="6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 xml:space="preserve">- контролировать выбор и рациональное размещение на рабочем месте оборудования, инвентаря, посуды, сырья, материалов в соответствии с видом работ требованиями инструкций, регламентов, стандартов чистоты; </w:t>
            </w:r>
          </w:p>
          <w:p w:rsidR="001202E6" w:rsidRPr="002505C2" w:rsidRDefault="001202E6" w:rsidP="002505C2">
            <w:pPr>
              <w:spacing w:after="0" w:line="240" w:lineRule="auto"/>
              <w:ind w:firstLine="6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контролировать своевременность текущей уборки рабочих мест в соответствии с инструкциями и регламентами, стандартами чистоты;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lastRenderedPageBreak/>
              <w:t>- контролировать соблюдение правил техники безопасности, пожарной безопасности, охраны труда на рабочем месте</w:t>
            </w:r>
          </w:p>
        </w:tc>
        <w:tc>
          <w:tcPr>
            <w:tcW w:w="1216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lastRenderedPageBreak/>
              <w:t>требования охраны труда, пожарной безопасности и производственной санитарии в организации питания;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hAnsi="Times New Roman" w:cs="Times New Roman"/>
                <w:u w:color="000000"/>
              </w:rPr>
            </w:pPr>
            <w:r w:rsidRPr="002505C2">
              <w:rPr>
                <w:rFonts w:ascii="Times New Roman" w:hAnsi="Times New Roman" w:cs="Times New Roman"/>
                <w:u w:color="000000"/>
              </w:rPr>
              <w:t xml:space="preserve">последовательность выполнения </w:t>
            </w:r>
            <w:r w:rsidRPr="002505C2">
              <w:rPr>
                <w:rFonts w:ascii="Times New Roman" w:hAnsi="Times New Roman" w:cs="Times New Roman"/>
                <w:u w:color="000000"/>
              </w:rPr>
              <w:lastRenderedPageBreak/>
              <w:t xml:space="preserve">технологических операций, современные методы, техника обработки, подготовки сырья и продуктов; </w:t>
            </w:r>
          </w:p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hAnsi="Times New Roman" w:cs="Times New Roman"/>
                <w:u w:color="000000"/>
              </w:rPr>
            </w:pPr>
            <w:r w:rsidRPr="002505C2">
              <w:rPr>
                <w:rFonts w:ascii="Times New Roman" w:hAnsi="Times New Roman" w:cs="Times New Roman"/>
                <w:u w:color="000000"/>
              </w:rPr>
              <w:t>в</w:t>
            </w:r>
            <w:r w:rsidRPr="002505C2">
              <w:rPr>
                <w:rFonts w:ascii="Times New Roman" w:hAnsi="Times New Roman" w:cs="Times New Roman"/>
              </w:rPr>
              <w:t>озможные последствия нарушения санитарии и гигиены;</w:t>
            </w:r>
          </w:p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требования к личной гигиене персонала при подготовке производственного инвентаря и кухонной посуды;</w:t>
            </w:r>
          </w:p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виды, назначение, правила применения и безопасного хранения чистящих, моющих и дезинфицирующих средств, предназначенных для последующего использования;</w:t>
            </w:r>
          </w:p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hAnsi="Times New Roman" w:cs="Times New Roman"/>
                <w:u w:color="000000"/>
              </w:rPr>
            </w:pPr>
            <w:r w:rsidRPr="002505C2">
              <w:rPr>
                <w:rFonts w:ascii="Times New Roman" w:hAnsi="Times New Roman" w:cs="Times New Roman"/>
              </w:rPr>
              <w:t>правила утилизации отходов;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u w:color="000000"/>
              </w:rPr>
            </w:pPr>
            <w:r w:rsidRPr="002505C2">
              <w:rPr>
                <w:rFonts w:ascii="Times New Roman" w:hAnsi="Times New Roman" w:cs="Times New Roman"/>
                <w:u w:color="000000"/>
              </w:rPr>
              <w:t>виды, назначение упаковочных материалов, способы хранения сырья и продуктов;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u w:color="000000"/>
              </w:rPr>
            </w:pPr>
            <w:r w:rsidRPr="002505C2">
              <w:rPr>
                <w:rFonts w:ascii="Times New Roman" w:hAnsi="Times New Roman" w:cs="Times New Roman"/>
                <w:u w:color="000000"/>
              </w:rPr>
              <w:t>виды, назначение правила эксплуатации оборудования для вакуумной упаковки сырья и готовых полуфабрикатов;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u w:color="000000"/>
              </w:rPr>
            </w:pPr>
            <w:r w:rsidRPr="002505C2">
              <w:rPr>
                <w:rFonts w:ascii="Times New Roman" w:hAnsi="Times New Roman" w:cs="Times New Roman"/>
                <w:u w:color="000000"/>
              </w:rPr>
              <w:t>виды, назначение оборудования, инвентаря посуды, используемых  для порционирования (комплектования) готовых полуфабрикатов;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u w:color="000000"/>
              </w:rPr>
            </w:pPr>
            <w:r w:rsidRPr="002505C2">
              <w:rPr>
                <w:rFonts w:ascii="Times New Roman" w:hAnsi="Times New Roman" w:cs="Times New Roman"/>
                <w:u w:color="000000"/>
              </w:rPr>
              <w:t xml:space="preserve">способы и правила порционирования (комплектования), упаковки на вынос готовых полуфабрикатов; 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505C2">
              <w:rPr>
                <w:rFonts w:ascii="Times New Roman" w:hAnsi="Times New Roman" w:cs="Times New Roman"/>
                <w:u w:color="000000"/>
              </w:rPr>
              <w:t>виды кухонных ножей, правила подготовки их к работе, ухода за ними и их назначение</w:t>
            </w:r>
          </w:p>
        </w:tc>
      </w:tr>
      <w:tr w:rsidR="001202E6" w:rsidRPr="002505C2" w:rsidTr="001202E6">
        <w:tc>
          <w:tcPr>
            <w:tcW w:w="5000" w:type="pct"/>
            <w:gridSpan w:val="4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lastRenderedPageBreak/>
              <w:t xml:space="preserve">Раздел 2. </w:t>
            </w:r>
            <w:r w:rsidR="002505C2" w:rsidRPr="002505C2">
              <w:rPr>
                <w:rFonts w:ascii="Times New Roman" w:hAnsi="Times New Roman" w:cs="Times New Roman"/>
                <w:sz w:val="24"/>
                <w:szCs w:val="24"/>
              </w:rPr>
              <w:t>Ведение процессов обработки экзотических и редких видов сырья  и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1202E6" w:rsidRPr="002505C2" w:rsidTr="002505C2">
        <w:tc>
          <w:tcPr>
            <w:tcW w:w="1103" w:type="pct"/>
            <w:vMerge w:val="restart"/>
            <w:shd w:val="clear" w:color="auto" w:fill="auto"/>
          </w:tcPr>
          <w:p w:rsidR="001202E6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505C2">
              <w:rPr>
                <w:rFonts w:ascii="Times New Roman" w:hAnsi="Times New Roman" w:cs="Times New Roman"/>
                <w:b/>
                <w:i/>
              </w:rPr>
              <w:t>ПК 1.1-1.4</w:t>
            </w:r>
          </w:p>
        </w:tc>
        <w:tc>
          <w:tcPr>
            <w:tcW w:w="143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2505C2">
              <w:rPr>
                <w:rFonts w:ascii="Times New Roman" w:eastAsia="Calibri" w:hAnsi="Times New Roman" w:cs="Times New Roman"/>
              </w:rPr>
              <w:t>Контроль безопасной эксплуатации технологического оборудования, производственного инвентаря, инструментов, весоизмерительных приборов</w:t>
            </w:r>
          </w:p>
        </w:tc>
        <w:tc>
          <w:tcPr>
            <w:tcW w:w="124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ind w:firstLine="599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Контролировать, выполнять безопасную, в соответствии с инструкциями и регламентами эксплуатацию технологического оборудования, инструментов, инвентаря в процессе обработки сырья</w:t>
            </w:r>
          </w:p>
        </w:tc>
        <w:tc>
          <w:tcPr>
            <w:tcW w:w="1216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>требования охраны труда, пожарной, электробезопасности в организации питания;</w:t>
            </w:r>
          </w:p>
          <w:p w:rsidR="001202E6" w:rsidRPr="002505C2" w:rsidRDefault="001202E6" w:rsidP="002505C2">
            <w:pPr>
              <w:spacing w:after="0" w:line="240" w:lineRule="auto"/>
              <w:ind w:firstLine="599"/>
              <w:rPr>
                <w:rFonts w:ascii="Times New Roman" w:hAnsi="Times New Roman" w:cs="Times New Roman"/>
                <w:b/>
              </w:rPr>
            </w:pPr>
            <w:r w:rsidRPr="002505C2">
              <w:rPr>
                <w:rFonts w:ascii="Times New Roman" w:eastAsia="Calibri" w:hAnsi="Times New Roman" w:cs="Times New Roman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</w:t>
            </w:r>
          </w:p>
        </w:tc>
      </w:tr>
      <w:tr w:rsidR="001202E6" w:rsidRPr="002505C2" w:rsidTr="002505C2">
        <w:tc>
          <w:tcPr>
            <w:tcW w:w="1103" w:type="pct"/>
            <w:vMerge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3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Контроль и ведение процесса обработки, подготовки экзотических и редких видов сырья: овощей, грибов, рыбы, нерыбного водного сырья, дичи</w:t>
            </w:r>
            <w:r w:rsidRPr="002505C2">
              <w:rPr>
                <w:rFonts w:ascii="Times New Roman" w:eastAsia="Calibri" w:hAnsi="Times New Roman" w:cs="Times New Roman"/>
              </w:rPr>
              <w:t>подготовке;</w:t>
            </w:r>
          </w:p>
          <w:p w:rsidR="001202E6" w:rsidRPr="002505C2" w:rsidRDefault="001202E6" w:rsidP="002505C2">
            <w:pPr>
              <w:spacing w:after="0" w:line="240" w:lineRule="auto"/>
              <w:ind w:firstLine="2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-оценивать качество и соответствие экзотических и редких видов сырья: овощей, грибов, рыбы, нерыбного водного сырья, дичи технологическим требованиям к п/ф,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</w:t>
            </w:r>
            <w:r w:rsidRPr="002505C2">
              <w:rPr>
                <w:rFonts w:ascii="Times New Roman" w:eastAsia="Calibri" w:hAnsi="Times New Roman" w:cs="Times New Roman"/>
              </w:rPr>
              <w:t xml:space="preserve"> распознавать недоброкачественные продукты;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-определять степень зрелости, кондицию, сортность сырья, в т.ч. регионального, выбирать соответствующие методы обработки, определять кулинарное назначение;</w:t>
            </w:r>
          </w:p>
          <w:p w:rsidR="001202E6" w:rsidRPr="002505C2" w:rsidRDefault="001202E6" w:rsidP="002505C2">
            <w:p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</w:t>
            </w:r>
            <w:r w:rsidRPr="002505C2">
              <w:rPr>
                <w:rFonts w:ascii="Times New Roman" w:hAnsi="Times New Roman" w:cs="Times New Roman"/>
              </w:rPr>
              <w:tab/>
              <w:t>контролировать, осуществлять процессы мытья, бланширования, обработки различными методами, нарезки формования, подготавки к фаршированию экзотические и редкие виды овощей в за</w:t>
            </w:r>
            <w:r w:rsidRPr="002505C2">
              <w:rPr>
                <w:rFonts w:ascii="Times New Roman" w:hAnsi="Times New Roman" w:cs="Times New Roman"/>
              </w:rPr>
              <w:softHyphen/>
              <w:t>висимости от способа их дальнейшего приготовления;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lastRenderedPageBreak/>
              <w:t>-рационально использовать сырье, продукты при их обработке, подготовке;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>-контролировать, осуществлять размораживание замороженного сырья (вымачивание соленой рыбы)  различными способами с учетом требований по безопасности и кулинарного назначения;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>-контролировать, осуществлять выбор, комбинирование, применение различных методов обработки, подготовки редких и экзотических видов  сырья с учетом его вида, кондиции, размера, технологических свойств, кулинарного назначения;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>-соблюдать стандарты чистоты на рабочем месте;</w:t>
            </w:r>
          </w:p>
          <w:p w:rsidR="001202E6" w:rsidRPr="002505C2" w:rsidRDefault="001202E6" w:rsidP="002505C2">
            <w:pPr>
              <w:spacing w:after="0" w:line="240" w:lineRule="auto"/>
              <w:ind w:firstLine="457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-контролировать ротацию неиспользованного сырья в процессе производства</w:t>
            </w:r>
          </w:p>
        </w:tc>
        <w:tc>
          <w:tcPr>
            <w:tcW w:w="1216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lastRenderedPageBreak/>
              <w:t xml:space="preserve">методы обработки </w:t>
            </w:r>
            <w:r w:rsidRPr="002505C2">
              <w:rPr>
                <w:rFonts w:ascii="Times New Roman" w:hAnsi="Times New Roman" w:cs="Times New Roman"/>
              </w:rPr>
              <w:t>экзотических и редких видов сырья</w:t>
            </w:r>
            <w:r w:rsidRPr="002505C2">
              <w:rPr>
                <w:rFonts w:ascii="Times New Roman" w:eastAsia="Calibri" w:hAnsi="Times New Roman" w:cs="Times New Roman"/>
              </w:rPr>
              <w:t>;</w:t>
            </w:r>
          </w:p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 xml:space="preserve">способы сокращения потерь сырья, продуктов при их обработке, хранении; </w:t>
            </w:r>
          </w:p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 xml:space="preserve">-способы удаления излишней горечи из </w:t>
            </w:r>
            <w:r w:rsidRPr="002505C2">
              <w:rPr>
                <w:rFonts w:ascii="Times New Roman" w:hAnsi="Times New Roman" w:cs="Times New Roman"/>
              </w:rPr>
              <w:t>экзотических и редких ви</w:t>
            </w:r>
            <w:r w:rsidRPr="002505C2">
              <w:rPr>
                <w:rFonts w:ascii="Times New Roman" w:hAnsi="Times New Roman" w:cs="Times New Roman"/>
              </w:rPr>
              <w:softHyphen/>
              <w:t xml:space="preserve">дов </w:t>
            </w:r>
            <w:r w:rsidRPr="002505C2">
              <w:rPr>
                <w:rFonts w:ascii="Times New Roman" w:eastAsia="Calibri" w:hAnsi="Times New Roman" w:cs="Times New Roman"/>
              </w:rPr>
              <w:t xml:space="preserve">овощей; </w:t>
            </w:r>
          </w:p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 xml:space="preserve">-способы предотвращения потемнения отдельных видов </w:t>
            </w:r>
            <w:r w:rsidRPr="002505C2">
              <w:rPr>
                <w:rFonts w:ascii="Times New Roman" w:hAnsi="Times New Roman" w:cs="Times New Roman"/>
              </w:rPr>
              <w:t>экзотических и редких видов сырья</w:t>
            </w:r>
            <w:r w:rsidRPr="002505C2">
              <w:rPr>
                <w:rFonts w:ascii="Times New Roman" w:eastAsia="Calibri" w:hAnsi="Times New Roman" w:cs="Times New Roman"/>
              </w:rPr>
              <w:t>;</w:t>
            </w:r>
          </w:p>
          <w:p w:rsidR="001202E6" w:rsidRPr="002505C2" w:rsidRDefault="001202E6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 xml:space="preserve">-санитарно-гигиенические требования к ведению процессов обработки, подготовки пищевого сырья, продуктов  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формы, техника  нарезки, формования экзотических и редких видов сырья</w:t>
            </w:r>
          </w:p>
        </w:tc>
      </w:tr>
      <w:tr w:rsidR="001202E6" w:rsidRPr="002505C2" w:rsidTr="002505C2">
        <w:tc>
          <w:tcPr>
            <w:tcW w:w="1103" w:type="pct"/>
            <w:vMerge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3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ind w:firstLine="23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>Контроль утилизации отходов, упаковки, складирования неиспользованного сырья, пищевых продуктов</w:t>
            </w:r>
          </w:p>
        </w:tc>
        <w:tc>
          <w:tcPr>
            <w:tcW w:w="124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 xml:space="preserve">-контролировать, осуществлять   упаковку, маркировку, </w:t>
            </w:r>
            <w:r w:rsidRPr="002505C2">
              <w:rPr>
                <w:rFonts w:ascii="Times New Roman" w:eastAsia="Calibri" w:hAnsi="Times New Roman" w:cs="Times New Roman"/>
              </w:rPr>
              <w:t>складирование, сроки и условия хранения неиспользованного сырья, пищевых продуктов</w:t>
            </w:r>
            <w:r w:rsidRPr="002505C2">
              <w:rPr>
                <w:rFonts w:ascii="Times New Roman" w:hAnsi="Times New Roman" w:cs="Times New Roman"/>
              </w:rPr>
              <w:t xml:space="preserve"> с учетом требований по безопасности (ХАССП);</w:t>
            </w:r>
          </w:p>
          <w:p w:rsidR="001202E6" w:rsidRPr="002505C2" w:rsidRDefault="001202E6" w:rsidP="002505C2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i/>
              </w:rPr>
            </w:pPr>
            <w:r w:rsidRPr="002505C2">
              <w:rPr>
                <w:rFonts w:ascii="Times New Roman" w:hAnsi="Times New Roman" w:cs="Times New Roman"/>
              </w:rPr>
              <w:t>-контролировать соблюдение правил утилизации непищевых отходов</w:t>
            </w:r>
          </w:p>
        </w:tc>
        <w:tc>
          <w:tcPr>
            <w:tcW w:w="1216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способы упаковки, складирования, условия, сроки хранения пищевых продуктов;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правила утилизации отходов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505C2" w:rsidRPr="002505C2" w:rsidTr="002505C2">
        <w:tc>
          <w:tcPr>
            <w:tcW w:w="1103" w:type="pct"/>
            <w:vMerge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35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ind w:firstLine="23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 xml:space="preserve">Организация и ведение </w:t>
            </w:r>
            <w:r w:rsidRPr="002505C2">
              <w:rPr>
                <w:rFonts w:ascii="Times New Roman" w:eastAsia="Calibri" w:hAnsi="Times New Roman" w:cs="Times New Roman"/>
              </w:rPr>
              <w:lastRenderedPageBreak/>
              <w:t>процессов упаковки, хранения обработанных овощей, грибов, рыбы, нерыбного водного сырья, мяса, домашней птицы, дичи</w:t>
            </w:r>
          </w:p>
        </w:tc>
        <w:tc>
          <w:tcPr>
            <w:tcW w:w="1245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lastRenderedPageBreak/>
              <w:t xml:space="preserve">-контролировать, </w:t>
            </w:r>
            <w:r w:rsidRPr="002505C2">
              <w:rPr>
                <w:rFonts w:ascii="Times New Roman" w:hAnsi="Times New Roman" w:cs="Times New Roman"/>
              </w:rPr>
              <w:lastRenderedPageBreak/>
              <w:t xml:space="preserve">осуществлять  упаковку, маркировку, </w:t>
            </w:r>
            <w:r w:rsidRPr="002505C2">
              <w:rPr>
                <w:rFonts w:ascii="Times New Roman" w:eastAsia="Calibri" w:hAnsi="Times New Roman" w:cs="Times New Roman"/>
              </w:rPr>
              <w:t>складирование, сроки и условия хранения обработанного сырья, пищевых продуктов</w:t>
            </w:r>
            <w:r w:rsidRPr="002505C2">
              <w:rPr>
                <w:rFonts w:ascii="Times New Roman" w:hAnsi="Times New Roman" w:cs="Times New Roman"/>
              </w:rPr>
              <w:t xml:space="preserve"> с учетом требований по безопасности (ХАССП);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-контролировать, осуществлять выборь, рациональное использование материалов, посуды для упаковки, хранения обработанного сырья;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</w:t>
            </w:r>
            <w:r w:rsidRPr="002505C2">
              <w:rPr>
                <w:rFonts w:ascii="Times New Roman" w:eastAsia="Calibri" w:hAnsi="Times New Roman" w:cs="Times New Roman"/>
              </w:rPr>
              <w:t xml:space="preserve"> контролировать, осуществлять </w:t>
            </w:r>
            <w:r w:rsidRPr="002505C2">
              <w:rPr>
                <w:rFonts w:ascii="Times New Roman" w:hAnsi="Times New Roman" w:cs="Times New Roman"/>
              </w:rPr>
              <w:t xml:space="preserve">соблюдение товарного соседства пищевых продуктов при складировании; 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-контролировать безопасное использование оборудование для упаковки</w:t>
            </w:r>
          </w:p>
        </w:tc>
        <w:tc>
          <w:tcPr>
            <w:tcW w:w="1216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lastRenderedPageBreak/>
              <w:t xml:space="preserve">способы упаковки, </w:t>
            </w:r>
            <w:r w:rsidRPr="002505C2">
              <w:rPr>
                <w:rFonts w:ascii="Times New Roman" w:hAnsi="Times New Roman" w:cs="Times New Roman"/>
              </w:rPr>
              <w:lastRenderedPageBreak/>
              <w:t>складирования, правила, условия, сроки хранения пищевых продуктов;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виды оборудования, посуды, используемые для упаковки, хранения обработанного сырья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505C2" w:rsidRPr="002505C2" w:rsidTr="002505C2">
        <w:tc>
          <w:tcPr>
            <w:tcW w:w="1103" w:type="pct"/>
            <w:vMerge w:val="restar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ind w:firstLine="708"/>
              <w:rPr>
                <w:rFonts w:ascii="Times New Roman" w:hAnsi="Times New Roman" w:cs="Times New Roman"/>
                <w:b/>
                <w:i/>
              </w:rPr>
            </w:pPr>
            <w:r w:rsidRPr="002505C2">
              <w:rPr>
                <w:rFonts w:ascii="Times New Roman" w:hAnsi="Times New Roman" w:cs="Times New Roman"/>
                <w:b/>
                <w:i/>
              </w:rPr>
              <w:lastRenderedPageBreak/>
              <w:t>ПК 1.3</w:t>
            </w:r>
          </w:p>
        </w:tc>
        <w:tc>
          <w:tcPr>
            <w:tcW w:w="1435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ind w:firstLine="23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>Организация, ведение процесса приготовления полуфабрикатов для блюд, кулинарных изделий сложного ассортимента  из региональных, редких и экзотических видов овощей, грибов рыбы и нерыбного водного сырья, мяса, птицы, дичи согласно заказу</w:t>
            </w:r>
          </w:p>
        </w:tc>
        <w:tc>
          <w:tcPr>
            <w:tcW w:w="1245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</w:t>
            </w:r>
            <w:r w:rsidRPr="002505C2">
              <w:rPr>
                <w:rFonts w:ascii="Times New Roman" w:eastAsia="Calibri" w:hAnsi="Times New Roman" w:cs="Times New Roman"/>
              </w:rPr>
              <w:t xml:space="preserve"> контролировать, осуществлять выбор, применение, комбинирование различных способов приготовления </w:t>
            </w:r>
            <w:r w:rsidRPr="002505C2">
              <w:rPr>
                <w:rFonts w:ascii="Times New Roman" w:hAnsi="Times New Roman" w:cs="Times New Roman"/>
              </w:rPr>
              <w:t>полуфабрикатов из экзотических и редких видов сырья: овощей, грибов, рыбы, нерыбного водного сырья, дичи для приготовления сложных блюд с учетом требований к качеству и безопасности пищевых продуктов и согласно заказу;</w:t>
            </w:r>
            <w:r w:rsidRPr="002505C2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2505C2" w:rsidRPr="002505C2" w:rsidRDefault="002505C2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 xml:space="preserve">- контролировать, осуществлять соблюдение  правил сочетаемости, взаимозаменяемости основного сырья и дополнительных ингредиентов, применения специй, </w:t>
            </w:r>
            <w:r w:rsidRPr="002505C2">
              <w:rPr>
                <w:rFonts w:ascii="Times New Roman" w:eastAsia="Calibri" w:hAnsi="Times New Roman" w:cs="Times New Roman"/>
              </w:rPr>
              <w:lastRenderedPageBreak/>
              <w:t>приправ, пряностей;</w:t>
            </w:r>
          </w:p>
          <w:p w:rsidR="002505C2" w:rsidRPr="002505C2" w:rsidRDefault="002505C2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>-</w:t>
            </w:r>
            <w:r w:rsidRPr="002505C2">
              <w:rPr>
                <w:rFonts w:ascii="Times New Roman" w:eastAsia="Calibri" w:hAnsi="Times New Roman" w:cs="Times New Roman"/>
                <w:b/>
              </w:rPr>
              <w:t>владеть техниками, контролировать применение техник:</w:t>
            </w:r>
            <w:r w:rsidRPr="002505C2">
              <w:rPr>
                <w:rFonts w:ascii="Times New Roman" w:eastAsia="Calibri" w:hAnsi="Times New Roman" w:cs="Times New Roman"/>
              </w:rPr>
              <w:t xml:space="preserve">   </w:t>
            </w:r>
          </w:p>
          <w:p w:rsidR="002505C2" w:rsidRPr="002505C2" w:rsidRDefault="002505C2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 xml:space="preserve">- работы с ножом при нарезке, измельчении вручную рыбы, мяса, филитировании рыбы, выделении и зачистке филе с птицы, пернатой дичи, порционировании птицы, пернатой дичи; </w:t>
            </w:r>
          </w:p>
          <w:p w:rsidR="002505C2" w:rsidRPr="002505C2" w:rsidRDefault="002505C2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>- шпигования, фарширования, формования, панирования, различными способами полуфабрикатов из рыбы, мяса, птицы, дичи целиком или порционными кусками;</w:t>
            </w:r>
          </w:p>
          <w:p w:rsidR="002505C2" w:rsidRPr="002505C2" w:rsidRDefault="002505C2" w:rsidP="002505C2">
            <w:p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подготавки рыбы различных видов к фаршированию целиком, порционными кусками, рулетом;</w:t>
            </w:r>
          </w:p>
          <w:p w:rsidR="002505C2" w:rsidRPr="002505C2" w:rsidRDefault="002505C2" w:rsidP="002505C2">
            <w:p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-приготовления кнельной массы, формования кнелей, фарширования кнельной массой;</w:t>
            </w:r>
          </w:p>
          <w:p w:rsidR="002505C2" w:rsidRPr="002505C2" w:rsidRDefault="002505C2" w:rsidP="002505C2">
            <w:p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контролировать, осуществлять выбор способа фарширования, шпигования в зависимости от вида, формы, размера рыбы, мяса, птицы, дичи, требований заказа;</w:t>
            </w:r>
          </w:p>
          <w:p w:rsidR="002505C2" w:rsidRPr="002505C2" w:rsidRDefault="002505C2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>-контролировать, осуществлять выбор, подготовку пряностей и приправ, их хранение в измельченном виде</w:t>
            </w:r>
          </w:p>
        </w:tc>
        <w:tc>
          <w:tcPr>
            <w:tcW w:w="1216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lastRenderedPageBreak/>
              <w:t xml:space="preserve">-ассортимент, рецептуры,  требования к качеству, условиям и срокам хранения полуфабрикатов для блюд, кулинарных изделий сложного ассортимента из региональных, редких и экзотических овощей, грибов, рыбы и нерыбного водного сырья, мяса, птицы, дичи, в соответствии с заказом; </w:t>
            </w:r>
          </w:p>
          <w:p w:rsidR="002505C2" w:rsidRPr="002505C2" w:rsidRDefault="002505C2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>- современные методы приготовления полуфабрикатов из различных видов сырья сложного ассортимента в соответствии с заказом;</w:t>
            </w:r>
          </w:p>
          <w:p w:rsidR="002505C2" w:rsidRPr="002505C2" w:rsidRDefault="002505C2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 xml:space="preserve">-требования охраны труда, пожарной безопасности и производственной </w:t>
            </w:r>
            <w:r w:rsidRPr="002505C2">
              <w:rPr>
                <w:rFonts w:ascii="Times New Roman" w:eastAsia="Calibri" w:hAnsi="Times New Roman" w:cs="Times New Roman"/>
              </w:rPr>
              <w:lastRenderedPageBreak/>
              <w:t>санитарии в организации питания;</w:t>
            </w:r>
          </w:p>
          <w:p w:rsidR="002505C2" w:rsidRPr="002505C2" w:rsidRDefault="002505C2" w:rsidP="002505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>-виды,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>-способы сокращения потерь, сохранения пищевой ценности сырья, продуктов при приготовлении полуфабрикатов.</w:t>
            </w:r>
          </w:p>
        </w:tc>
      </w:tr>
      <w:tr w:rsidR="002505C2" w:rsidRPr="002505C2" w:rsidTr="002505C2">
        <w:tc>
          <w:tcPr>
            <w:tcW w:w="1103" w:type="pct"/>
            <w:vMerge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35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ind w:firstLine="23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 xml:space="preserve">Организация и выполнение процессов порционирования (комплектования), упаковки на вынос, </w:t>
            </w:r>
            <w:r w:rsidRPr="002505C2">
              <w:rPr>
                <w:rFonts w:ascii="Times New Roman" w:eastAsia="Calibri" w:hAnsi="Times New Roman" w:cs="Times New Roman"/>
              </w:rPr>
              <w:lastRenderedPageBreak/>
              <w:t>хранения полуфабрикатов</w:t>
            </w:r>
          </w:p>
        </w:tc>
        <w:tc>
          <w:tcPr>
            <w:tcW w:w="1245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lastRenderedPageBreak/>
              <w:t xml:space="preserve">-проверять качество готовых полуфабрикатов перед комплектованием, </w:t>
            </w:r>
            <w:r w:rsidRPr="002505C2">
              <w:rPr>
                <w:rFonts w:ascii="Times New Roman" w:hAnsi="Times New Roman" w:cs="Times New Roman"/>
              </w:rPr>
              <w:lastRenderedPageBreak/>
              <w:t>упаковкой на вынос;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-контролировать выбор материалов, посуды, контейнеров  для упаковки, качество, эстетичность упаковки на вынос;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-контролировать соблюдение условий, сроков хранения, товарного соседства скомплектованных, упакованных полуфабрикатов;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контролировать соблюдение  выхода готовых полуфабрикатов при порционировании (комплектовании);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-применять различные техники,  порционирования  (комплектования) с учетом ресурсосбережения</w:t>
            </w:r>
          </w:p>
        </w:tc>
        <w:tc>
          <w:tcPr>
            <w:tcW w:w="1216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lastRenderedPageBreak/>
              <w:t xml:space="preserve">-ассортимент, назначение, правила обращения с упаковочными материалами, посудой, </w:t>
            </w:r>
            <w:r w:rsidRPr="002505C2">
              <w:rPr>
                <w:rFonts w:ascii="Times New Roman" w:hAnsi="Times New Roman" w:cs="Times New Roman"/>
              </w:rPr>
              <w:lastRenderedPageBreak/>
              <w:t>контейнерами для хранения и транспортирования готовых полуфабрикатов, упаковочным оборудованием;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-техника порционирования (комплектования), упаковки и маркирования полуфабрикатов;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-правила заполнения этикеток;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-правила складирования упакованных полуфабрикатов;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-правила порционирования (комплектования) готовой кулинарной продукции;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-требования к условиям и срокам хранения упакованных полуфабрикатов</w:t>
            </w:r>
          </w:p>
        </w:tc>
      </w:tr>
      <w:tr w:rsidR="002505C2" w:rsidRPr="002505C2" w:rsidTr="002505C2">
        <w:tc>
          <w:tcPr>
            <w:tcW w:w="1103" w:type="pct"/>
            <w:vMerge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35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ind w:firstLine="23"/>
              <w:rPr>
                <w:rFonts w:ascii="Times New Roman" w:eastAsia="Calibri" w:hAnsi="Times New Roman" w:cs="Times New Roman"/>
              </w:rPr>
            </w:pPr>
            <w:r w:rsidRPr="002505C2">
              <w:rPr>
                <w:rFonts w:ascii="Times New Roman" w:eastAsia="Calibri" w:hAnsi="Times New Roman" w:cs="Times New Roman"/>
              </w:rPr>
              <w:t>взаимодействие с потребителями при отпуске продукции с прилавка/раздачи</w:t>
            </w:r>
          </w:p>
        </w:tc>
        <w:tc>
          <w:tcPr>
            <w:tcW w:w="1245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рассчитывать стоимость полуфабрикатов;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-вести учет реализованных полуфабрикатов;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-поддерживать визуальный контакт с потребителем;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-владеть профессиональной терминологией;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-консультировать потребителей, оказывать им помощь в выборе;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-разрешать проблемы в рамках своей компетенции</w:t>
            </w:r>
          </w:p>
        </w:tc>
        <w:tc>
          <w:tcPr>
            <w:tcW w:w="1216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правила общения с потребителями;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-базовый словарный запас на иностранном языке;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-техника общения, ориентированная на потребителя;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505C2" w:rsidRPr="002505C2" w:rsidTr="002505C2">
        <w:tc>
          <w:tcPr>
            <w:tcW w:w="1103" w:type="pct"/>
            <w:vMerge w:val="restar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505C2">
              <w:rPr>
                <w:rFonts w:ascii="Times New Roman" w:hAnsi="Times New Roman" w:cs="Times New Roman"/>
                <w:b/>
                <w:i/>
              </w:rPr>
              <w:t>ПК 1.4</w:t>
            </w:r>
          </w:p>
        </w:tc>
        <w:tc>
          <w:tcPr>
            <w:tcW w:w="1435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поиск, выбор и использование информации в области разработки, адаптации рецептур полуфабрикатов</w:t>
            </w:r>
          </w:p>
        </w:tc>
        <w:tc>
          <w:tcPr>
            <w:tcW w:w="1245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 xml:space="preserve">- проводить анализ концепции, направлений специализации организации питания, ее ценовой и ассортиментной политики, потребительских </w:t>
            </w:r>
            <w:r w:rsidRPr="002505C2">
              <w:rPr>
                <w:rFonts w:ascii="Times New Roman" w:hAnsi="Times New Roman" w:cs="Times New Roman"/>
              </w:rPr>
              <w:lastRenderedPageBreak/>
              <w:t>предпочтений, рецептур конкурирующих и наиболее популярных организаций питания в различных сегментах ресторанного бизнеса;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 xml:space="preserve">-проводить анализ возможностей организации питания в области: - применения сложных, инновационных методов приготовления; 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технического оснащения организации и использования новейших видов оборудования, новых, региональных видов сырья и продуктов;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 xml:space="preserve">- квалификации поваров </w:t>
            </w:r>
          </w:p>
        </w:tc>
        <w:tc>
          <w:tcPr>
            <w:tcW w:w="1216" w:type="pct"/>
            <w:vMerge w:val="restar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lastRenderedPageBreak/>
              <w:t>-наиболее актуальные в регионе традиционные и инновационные</w:t>
            </w:r>
            <w:r w:rsidRPr="002505C2">
              <w:rPr>
                <w:rFonts w:ascii="Times New Roman" w:hAnsi="Times New Roman" w:cs="Times New Roman"/>
              </w:rPr>
              <w:tab/>
              <w:t xml:space="preserve"> технологии приготовления блюд сложного ассортимента;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 xml:space="preserve">- новые </w:t>
            </w:r>
            <w:r w:rsidRPr="002505C2">
              <w:rPr>
                <w:rFonts w:ascii="Times New Roman" w:hAnsi="Times New Roman" w:cs="Times New Roman"/>
              </w:rPr>
              <w:lastRenderedPageBreak/>
              <w:t>высокотехнологичные продукты и инновационные способы их хранения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 xml:space="preserve">(непрерывный холод, 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 xml:space="preserve">шоковое охлаждение и заморозка, 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жидкий азот, дозревание овощей и фруктов, консервирование и прочее);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современное высокотехнологиченое оборудование и способы его применения;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-принципы, варианты сочетаемости основных продуктов с дополнительными ингредиентами,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пряностей и приправ;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-принципы организации проработки рецептур;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-правила, методики  расчета количества сырья и продуктов для приготовления, выхода готового продукта;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правила оформления актов проработки, составления технологической документации по ее результатам;</w:t>
            </w:r>
          </w:p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505C2" w:rsidRPr="002505C2" w:rsidTr="002505C2">
        <w:tc>
          <w:tcPr>
            <w:tcW w:w="1103" w:type="pct"/>
            <w:vMerge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35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разработка, адаптация рецептур полуфабрикатов с учетом потребностей различных категорий потребителей, видов и форм обслуживания</w:t>
            </w:r>
          </w:p>
        </w:tc>
        <w:tc>
          <w:tcPr>
            <w:tcW w:w="1245" w:type="pct"/>
            <w:shd w:val="clear" w:color="auto" w:fill="auto"/>
          </w:tcPr>
          <w:p w:rsidR="002505C2" w:rsidRPr="002505C2" w:rsidRDefault="002505C2" w:rsidP="002505C2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-подбирать тип и количество продуктов, вкусовых, ароматических, красящих веществ для разработки рецептуры с учетом требований по безопасности продукции;</w:t>
            </w:r>
          </w:p>
          <w:p w:rsidR="002505C2" w:rsidRPr="002505C2" w:rsidRDefault="002505C2" w:rsidP="002505C2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соблюдать баланс жировых и вкусовых компонентов;</w:t>
            </w:r>
          </w:p>
          <w:p w:rsidR="002505C2" w:rsidRPr="002505C2" w:rsidRDefault="002505C2" w:rsidP="002505C2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-выбирать форму, текстуру  п/ф с учетом  способа последующей тепловой обработки;</w:t>
            </w:r>
          </w:p>
          <w:p w:rsidR="002505C2" w:rsidRPr="002505C2" w:rsidRDefault="002505C2" w:rsidP="002505C2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комбинировать разные методы приготовления п/ф с учетом требований к безопасности готовой продукции;</w:t>
            </w:r>
          </w:p>
          <w:p w:rsidR="002505C2" w:rsidRPr="002505C2" w:rsidRDefault="002505C2" w:rsidP="002505C2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 xml:space="preserve">-проводить проработку новой или адаптированной рецептуры и анализировать результат, определять направления корректировки </w:t>
            </w:r>
            <w:r w:rsidRPr="002505C2">
              <w:rPr>
                <w:rFonts w:ascii="Times New Roman" w:hAnsi="Times New Roman" w:cs="Times New Roman"/>
              </w:rPr>
              <w:lastRenderedPageBreak/>
              <w:t>рецептуры;</w:t>
            </w:r>
          </w:p>
          <w:p w:rsidR="002505C2" w:rsidRPr="002505C2" w:rsidRDefault="002505C2" w:rsidP="002505C2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-изменять рецептуры п/ф с учетом особенностей заказа, сезонности, кондиции, размера, формы и т.д. имеющегося сырья</w:t>
            </w:r>
          </w:p>
        </w:tc>
        <w:tc>
          <w:tcPr>
            <w:tcW w:w="1216" w:type="pct"/>
            <w:vMerge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505C2" w:rsidRPr="002505C2" w:rsidTr="002505C2">
        <w:tc>
          <w:tcPr>
            <w:tcW w:w="1103" w:type="pct"/>
            <w:vMerge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435" w:type="pct"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Ведение расчетов, оформление и презентация результатов проработки</w:t>
            </w:r>
          </w:p>
        </w:tc>
        <w:tc>
          <w:tcPr>
            <w:tcW w:w="1245" w:type="pct"/>
            <w:shd w:val="clear" w:color="auto" w:fill="auto"/>
          </w:tcPr>
          <w:p w:rsidR="002505C2" w:rsidRPr="002505C2" w:rsidRDefault="002505C2" w:rsidP="002505C2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-расчитывать количество сырья, продуктов, массу готового полуфабриката по действующим методикам, с учетом норм отходов и потерь при обработке сырья, приготовлении п/ф;</w:t>
            </w:r>
          </w:p>
          <w:p w:rsidR="002505C2" w:rsidRPr="002505C2" w:rsidRDefault="002505C2" w:rsidP="002505C2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оформлять акт проработки новой или адаптированной рецептуры;</w:t>
            </w:r>
          </w:p>
          <w:p w:rsidR="002505C2" w:rsidRPr="002505C2" w:rsidRDefault="002505C2" w:rsidP="002505C2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представлять результат проработки (полуфабрикат, разработанную документацию) руководству;</w:t>
            </w:r>
          </w:p>
          <w:p w:rsidR="002505C2" w:rsidRPr="002505C2" w:rsidRDefault="002505C2" w:rsidP="002505C2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- проводить мастер-класс для представления результатов разработки новой рецептуры</w:t>
            </w:r>
          </w:p>
        </w:tc>
        <w:tc>
          <w:tcPr>
            <w:tcW w:w="1216" w:type="pct"/>
            <w:vMerge/>
            <w:shd w:val="clear" w:color="auto" w:fill="auto"/>
          </w:tcPr>
          <w:p w:rsidR="002505C2" w:rsidRPr="002505C2" w:rsidRDefault="002505C2" w:rsidP="002505C2">
            <w:pPr>
              <w:spacing w:after="0" w:line="240" w:lineRule="auto"/>
              <w:ind w:firstLine="171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202E6" w:rsidRPr="002505C2" w:rsidTr="002505C2">
        <w:tc>
          <w:tcPr>
            <w:tcW w:w="1103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  <w:b/>
                <w:i/>
              </w:rPr>
              <w:t>ОК 01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2505C2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43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 xml:space="preserve">Распознавание сложных проблемных ситуаций в различных контекстах. 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Проведение анализа сложных ситуаций при решении задач профессиональной деятельности.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Определение этапов решения задачи.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Определение потребности в информации.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Осуществление эффективного поиска.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 xml:space="preserve">Оценка рисков на каждом </w:t>
            </w:r>
            <w:r w:rsidRPr="002505C2">
              <w:rPr>
                <w:rFonts w:ascii="Times New Roman" w:hAnsi="Times New Roman" w:cs="Times New Roman"/>
              </w:rPr>
              <w:lastRenderedPageBreak/>
              <w:t>шагу.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</w:rPr>
              <w:t>Оценка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124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lastRenderedPageBreak/>
              <w:t>Распознавать задачу и/или проблему в профессиональном и/или социальном контексте.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Анализировать задачу и/или проблему и выделять её составные части.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Составлять план действия.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Определять необходимые ресурсы.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 xml:space="preserve">Владеть актуальными </w:t>
            </w:r>
            <w:r w:rsidRPr="002505C2">
              <w:rPr>
                <w:rFonts w:ascii="Times New Roman" w:hAnsi="Times New Roman" w:cs="Times New Roman"/>
                <w:bCs/>
              </w:rPr>
              <w:lastRenderedPageBreak/>
              <w:t>методами работы в профессиональной и смежных сферах.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Реализовать составленный план.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216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Алгоритмы выполнения работ в профессиональной и смежных областях.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Методы работы в профессиональной и смежных сферах.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Структура плана для решения задач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lastRenderedPageBreak/>
              <w:t>Порядок оценки результатов решения задач профессиональной деятельности</w:t>
            </w:r>
          </w:p>
        </w:tc>
      </w:tr>
      <w:tr w:rsidR="001202E6" w:rsidRPr="002505C2" w:rsidTr="002505C2">
        <w:tc>
          <w:tcPr>
            <w:tcW w:w="1103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lastRenderedPageBreak/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143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Участие в  деловом общении для эффективного решения деловых задач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Планирование профессиональной деятельность</w:t>
            </w:r>
          </w:p>
        </w:tc>
        <w:tc>
          <w:tcPr>
            <w:tcW w:w="124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Организовывать работу коллектива и команды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 xml:space="preserve">Взаимодействоватьс коллегами, руководством, клиентами.  </w:t>
            </w:r>
          </w:p>
        </w:tc>
        <w:tc>
          <w:tcPr>
            <w:tcW w:w="1216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Психология коллектива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Психология личности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Основы проектной деятельности</w:t>
            </w:r>
          </w:p>
        </w:tc>
      </w:tr>
      <w:tr w:rsidR="001202E6" w:rsidRPr="002505C2" w:rsidTr="002505C2">
        <w:tc>
          <w:tcPr>
            <w:tcW w:w="1103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</w:rPr>
            </w:pPr>
            <w:r w:rsidRPr="002505C2">
              <w:rPr>
                <w:rFonts w:ascii="Times New Roman" w:hAnsi="Times New Roman" w:cs="Times New Roman"/>
                <w:bCs/>
                <w:i/>
              </w:rPr>
              <w:t>ОК 7</w:t>
            </w:r>
            <w:r w:rsidRPr="002505C2">
              <w:rPr>
                <w:rFonts w:ascii="Times New Roman" w:hAnsi="Times New Roman" w:cs="Times New Roman"/>
              </w:rPr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43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505C2">
              <w:rPr>
                <w:rFonts w:ascii="Times New Roman" w:hAnsi="Times New Roman" w:cs="Times New Roman"/>
              </w:rPr>
              <w:t>Обеспечивать ресурсосбережение на рабочем месте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5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Соблюдать нормы экологической безопасности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216" w:type="pct"/>
            <w:shd w:val="clear" w:color="auto" w:fill="auto"/>
          </w:tcPr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Правила экологической безопасности при ведении профессиональной деятельности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Основные ресурсы задействованные в профессиональной деятельности</w:t>
            </w:r>
          </w:p>
          <w:p w:rsidR="001202E6" w:rsidRPr="002505C2" w:rsidRDefault="001202E6" w:rsidP="002505C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505C2">
              <w:rPr>
                <w:rFonts w:ascii="Times New Roman" w:hAnsi="Times New Roman" w:cs="Times New Roman"/>
                <w:bCs/>
              </w:rPr>
              <w:t>Пути обеспечения ресурсосбережения.</w:t>
            </w:r>
          </w:p>
        </w:tc>
      </w:tr>
    </w:tbl>
    <w:p w:rsidR="00414611" w:rsidRPr="000B1227" w:rsidRDefault="00414611" w:rsidP="000B122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A72E2" w:rsidRDefault="004A72E2" w:rsidP="004A72E2">
      <w:pPr>
        <w:rPr>
          <w:rFonts w:ascii="Times New Roman" w:hAnsi="Times New Roman" w:cs="Times New Roman"/>
          <w:i/>
          <w:szCs w:val="24"/>
        </w:rPr>
      </w:pPr>
      <w:bookmarkStart w:id="0" w:name="_GoBack"/>
      <w:bookmarkEnd w:id="0"/>
    </w:p>
    <w:p w:rsidR="000F38FF" w:rsidRPr="0015360F" w:rsidRDefault="000F38FF" w:rsidP="000F38F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5360F">
        <w:rPr>
          <w:rFonts w:ascii="Times New Roman" w:hAnsi="Times New Roman" w:cs="Times New Roman"/>
          <w:b/>
          <w:i/>
          <w:sz w:val="24"/>
          <w:szCs w:val="24"/>
        </w:rPr>
        <w:t xml:space="preserve">1.3. Рекомендуемое количество часов на освоение программы профессионального модуля:                               </w:t>
      </w:r>
    </w:p>
    <w:p w:rsidR="000F38FF" w:rsidRPr="00E12EB2" w:rsidRDefault="000F38FF" w:rsidP="000F38FF">
      <w:pPr>
        <w:rPr>
          <w:rFonts w:ascii="Times New Roman" w:hAnsi="Times New Roman" w:cs="Times New Roman"/>
          <w:i/>
          <w:sz w:val="24"/>
          <w:szCs w:val="24"/>
        </w:rPr>
      </w:pPr>
      <w:r w:rsidRPr="00E12EB2">
        <w:rPr>
          <w:rFonts w:ascii="Times New Roman" w:hAnsi="Times New Roman" w:cs="Times New Roman"/>
          <w:i/>
          <w:sz w:val="24"/>
          <w:szCs w:val="24"/>
        </w:rPr>
        <w:t>Максимальная нагрузка  –</w:t>
      </w:r>
      <w:r w:rsidRPr="00E12EB2">
        <w:rPr>
          <w:rFonts w:ascii="Times New Roman" w:hAnsi="Times New Roman" w:cs="Times New Roman"/>
          <w:i/>
          <w:sz w:val="24"/>
          <w:szCs w:val="24"/>
          <w:u w:val="single"/>
        </w:rPr>
        <w:t xml:space="preserve"> 410 </w:t>
      </w:r>
      <w:r w:rsidRPr="00E12EB2">
        <w:rPr>
          <w:rFonts w:ascii="Times New Roman" w:hAnsi="Times New Roman" w:cs="Times New Roman"/>
          <w:i/>
          <w:sz w:val="24"/>
          <w:szCs w:val="24"/>
        </w:rPr>
        <w:t>часов, в том числе:</w:t>
      </w:r>
    </w:p>
    <w:p w:rsidR="000F38FF" w:rsidRPr="00E12EB2" w:rsidRDefault="000F38FF" w:rsidP="000F38FF">
      <w:pPr>
        <w:rPr>
          <w:rFonts w:ascii="Times New Roman" w:hAnsi="Times New Roman" w:cs="Times New Roman"/>
          <w:i/>
          <w:sz w:val="24"/>
          <w:szCs w:val="24"/>
        </w:rPr>
      </w:pPr>
      <w:r w:rsidRPr="00E12EB2">
        <w:rPr>
          <w:rFonts w:ascii="Times New Roman" w:hAnsi="Times New Roman" w:cs="Times New Roman"/>
          <w:i/>
          <w:sz w:val="24"/>
          <w:szCs w:val="24"/>
        </w:rPr>
        <w:t xml:space="preserve">обязательной нагрузки обучающегося – </w:t>
      </w:r>
      <w:r w:rsidRPr="00E12EB2">
        <w:rPr>
          <w:rFonts w:ascii="Times New Roman" w:hAnsi="Times New Roman" w:cs="Times New Roman"/>
          <w:i/>
          <w:sz w:val="24"/>
          <w:szCs w:val="24"/>
          <w:u w:val="single"/>
        </w:rPr>
        <w:t xml:space="preserve">382 </w:t>
      </w:r>
      <w:r w:rsidRPr="00E12EB2">
        <w:rPr>
          <w:rFonts w:ascii="Times New Roman" w:hAnsi="Times New Roman" w:cs="Times New Roman"/>
          <w:i/>
          <w:sz w:val="24"/>
          <w:szCs w:val="24"/>
        </w:rPr>
        <w:t>часа, включая:</w:t>
      </w:r>
    </w:p>
    <w:p w:rsidR="000F38FF" w:rsidRPr="00E12EB2" w:rsidRDefault="000F38FF" w:rsidP="000F38FF">
      <w:pPr>
        <w:rPr>
          <w:rFonts w:ascii="Times New Roman" w:hAnsi="Times New Roman" w:cs="Times New Roman"/>
          <w:i/>
          <w:sz w:val="24"/>
          <w:szCs w:val="24"/>
        </w:rPr>
      </w:pPr>
      <w:r w:rsidRPr="00E12EB2">
        <w:rPr>
          <w:rFonts w:ascii="Times New Roman" w:hAnsi="Times New Roman" w:cs="Times New Roman"/>
          <w:i/>
          <w:sz w:val="24"/>
          <w:szCs w:val="24"/>
        </w:rPr>
        <w:t xml:space="preserve">обязательной аудиторной учебной нагрузки обучающегося – </w:t>
      </w:r>
      <w:r w:rsidRPr="00E12EB2">
        <w:rPr>
          <w:rFonts w:ascii="Times New Roman" w:hAnsi="Times New Roman" w:cs="Times New Roman"/>
          <w:i/>
          <w:sz w:val="24"/>
          <w:szCs w:val="24"/>
          <w:u w:val="single"/>
        </w:rPr>
        <w:t xml:space="preserve">232 </w:t>
      </w:r>
      <w:r w:rsidRPr="00E12EB2">
        <w:rPr>
          <w:rFonts w:ascii="Times New Roman" w:hAnsi="Times New Roman" w:cs="Times New Roman"/>
          <w:i/>
          <w:sz w:val="24"/>
          <w:szCs w:val="24"/>
        </w:rPr>
        <w:t>часа,</w:t>
      </w:r>
    </w:p>
    <w:p w:rsidR="000F38FF" w:rsidRPr="00E12EB2" w:rsidRDefault="000F38FF" w:rsidP="000F38FF">
      <w:pPr>
        <w:rPr>
          <w:rFonts w:ascii="Times New Roman" w:hAnsi="Times New Roman" w:cs="Times New Roman"/>
          <w:i/>
          <w:sz w:val="24"/>
          <w:szCs w:val="24"/>
        </w:rPr>
      </w:pPr>
      <w:r w:rsidRPr="00E12EB2">
        <w:rPr>
          <w:rFonts w:ascii="Times New Roman" w:hAnsi="Times New Roman" w:cs="Times New Roman"/>
          <w:i/>
          <w:sz w:val="24"/>
          <w:szCs w:val="24"/>
        </w:rPr>
        <w:t xml:space="preserve"> экзамен квалификационный  –  </w:t>
      </w:r>
      <w:r w:rsidRPr="00E12EB2">
        <w:rPr>
          <w:rFonts w:ascii="Times New Roman" w:hAnsi="Times New Roman" w:cs="Times New Roman"/>
          <w:i/>
          <w:sz w:val="24"/>
          <w:szCs w:val="24"/>
          <w:u w:val="single"/>
        </w:rPr>
        <w:t xml:space="preserve">6 </w:t>
      </w:r>
      <w:r w:rsidRPr="00E12EB2">
        <w:rPr>
          <w:rFonts w:ascii="Times New Roman" w:hAnsi="Times New Roman" w:cs="Times New Roman"/>
          <w:i/>
          <w:sz w:val="24"/>
          <w:szCs w:val="24"/>
        </w:rPr>
        <w:t xml:space="preserve">часов, учебной и производственной практики – </w:t>
      </w:r>
      <w:r w:rsidRPr="00E12EB2">
        <w:rPr>
          <w:rFonts w:ascii="Times New Roman" w:hAnsi="Times New Roman" w:cs="Times New Roman"/>
          <w:i/>
          <w:sz w:val="24"/>
          <w:szCs w:val="24"/>
          <w:u w:val="single"/>
        </w:rPr>
        <w:t>144</w:t>
      </w:r>
      <w:r w:rsidRPr="00E12EB2">
        <w:rPr>
          <w:rFonts w:ascii="Times New Roman" w:hAnsi="Times New Roman" w:cs="Times New Roman"/>
          <w:i/>
          <w:sz w:val="24"/>
          <w:szCs w:val="24"/>
        </w:rPr>
        <w:t xml:space="preserve"> часа.  Консультаций – </w:t>
      </w:r>
      <w:r w:rsidRPr="00E12EB2">
        <w:rPr>
          <w:rFonts w:ascii="Times New Roman" w:hAnsi="Times New Roman" w:cs="Times New Roman"/>
          <w:i/>
          <w:sz w:val="24"/>
          <w:szCs w:val="24"/>
          <w:u w:val="single"/>
        </w:rPr>
        <w:t xml:space="preserve">2 </w:t>
      </w:r>
      <w:r w:rsidRPr="00E12EB2">
        <w:rPr>
          <w:rFonts w:ascii="Times New Roman" w:hAnsi="Times New Roman" w:cs="Times New Roman"/>
          <w:i/>
          <w:sz w:val="24"/>
          <w:szCs w:val="24"/>
        </w:rPr>
        <w:t>часа, самостоятельная работа 26 часов.</w:t>
      </w:r>
    </w:p>
    <w:p w:rsidR="000F38FF" w:rsidRDefault="000F38FF" w:rsidP="000F38FF">
      <w:pPr>
        <w:rPr>
          <w:rFonts w:ascii="Times New Roman" w:hAnsi="Times New Roman" w:cs="Times New Roman"/>
          <w:i/>
          <w:szCs w:val="24"/>
        </w:rPr>
        <w:sectPr w:rsidR="000F38FF" w:rsidSect="006A54F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F38FF" w:rsidRPr="00E12EB2" w:rsidRDefault="000F38FF" w:rsidP="000F38F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12EB2">
        <w:rPr>
          <w:rFonts w:ascii="Times New Roman" w:hAnsi="Times New Roman" w:cs="Times New Roman"/>
          <w:b/>
          <w:i/>
          <w:sz w:val="24"/>
          <w:szCs w:val="24"/>
        </w:rPr>
        <w:lastRenderedPageBreak/>
        <w:t>2. СТРУКТУРА и содержание профессионального модуля</w:t>
      </w:r>
      <w:r w:rsidRPr="00E12EB2">
        <w:t xml:space="preserve"> </w:t>
      </w:r>
      <w:r w:rsidRPr="00E12EB2">
        <w:rPr>
          <w:rFonts w:ascii="Times New Roman" w:hAnsi="Times New Roman" w:cs="Times New Roman"/>
          <w:b/>
          <w:i/>
          <w:sz w:val="24"/>
          <w:szCs w:val="24"/>
        </w:rPr>
        <w:t>ПМ 01.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</w:p>
    <w:p w:rsidR="000F38FF" w:rsidRPr="00E12EB2" w:rsidRDefault="000F38FF" w:rsidP="000F38F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12EB2">
        <w:rPr>
          <w:rFonts w:ascii="Times New Roman" w:hAnsi="Times New Roman" w:cs="Times New Roman"/>
          <w:b/>
          <w:i/>
          <w:sz w:val="24"/>
          <w:szCs w:val="24"/>
        </w:rPr>
        <w:t>2.1. Структура профессионального модуля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  <w:gridCol w:w="1134"/>
        <w:gridCol w:w="850"/>
        <w:gridCol w:w="993"/>
        <w:gridCol w:w="850"/>
        <w:gridCol w:w="851"/>
        <w:gridCol w:w="1134"/>
        <w:gridCol w:w="1134"/>
        <w:gridCol w:w="992"/>
        <w:gridCol w:w="786"/>
      </w:tblGrid>
      <w:tr w:rsidR="000F38FF" w:rsidTr="00BC6C15">
        <w:trPr>
          <w:trHeight w:val="291"/>
        </w:trPr>
        <w:tc>
          <w:tcPr>
            <w:tcW w:w="959" w:type="dxa"/>
            <w:vMerge w:val="restart"/>
            <w:vAlign w:val="center"/>
          </w:tcPr>
          <w:p w:rsidR="000F38FF" w:rsidRPr="002E0118" w:rsidRDefault="000F38FF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Коды профес-сиональ-ных общих компетенций</w:t>
            </w:r>
          </w:p>
        </w:tc>
        <w:tc>
          <w:tcPr>
            <w:tcW w:w="5103" w:type="dxa"/>
            <w:vMerge w:val="restart"/>
            <w:vAlign w:val="center"/>
          </w:tcPr>
          <w:p w:rsidR="000F38FF" w:rsidRPr="002E0118" w:rsidRDefault="000F38FF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Наименования разделов профессионального модуля</w:t>
            </w:r>
            <w:r w:rsidRPr="002E0118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1134" w:type="dxa"/>
            <w:vMerge w:val="restart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 нагрузка, час</w:t>
            </w:r>
          </w:p>
        </w:tc>
        <w:tc>
          <w:tcPr>
            <w:tcW w:w="850" w:type="dxa"/>
            <w:vMerge w:val="restart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Самостоятельная работа, час</w:t>
            </w:r>
          </w:p>
        </w:tc>
        <w:tc>
          <w:tcPr>
            <w:tcW w:w="993" w:type="dxa"/>
            <w:vMerge w:val="restart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Консультации, час</w:t>
            </w:r>
          </w:p>
        </w:tc>
        <w:tc>
          <w:tcPr>
            <w:tcW w:w="5747" w:type="dxa"/>
            <w:gridSpan w:val="6"/>
          </w:tcPr>
          <w:p w:rsidR="000F38FF" w:rsidRPr="002E0118" w:rsidRDefault="000F38FF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Обязательная</w:t>
            </w:r>
          </w:p>
        </w:tc>
      </w:tr>
      <w:tr w:rsidR="000F38FF" w:rsidTr="00BC6C15">
        <w:trPr>
          <w:trHeight w:val="282"/>
        </w:trPr>
        <w:tc>
          <w:tcPr>
            <w:tcW w:w="959" w:type="dxa"/>
            <w:vMerge/>
            <w:vAlign w:val="center"/>
          </w:tcPr>
          <w:p w:rsidR="000F38FF" w:rsidRPr="002E0118" w:rsidRDefault="000F38FF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0F38FF" w:rsidRPr="002E0118" w:rsidRDefault="000F38FF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Всего, час </w:t>
            </w:r>
          </w:p>
        </w:tc>
        <w:tc>
          <w:tcPr>
            <w:tcW w:w="4897" w:type="dxa"/>
            <w:gridSpan w:val="5"/>
          </w:tcPr>
          <w:p w:rsidR="000F38FF" w:rsidRPr="002E0118" w:rsidRDefault="000F38FF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числе, час</w:t>
            </w:r>
          </w:p>
        </w:tc>
      </w:tr>
      <w:tr w:rsidR="000F38FF" w:rsidTr="00BC6C15">
        <w:trPr>
          <w:trHeight w:val="575"/>
        </w:trPr>
        <w:tc>
          <w:tcPr>
            <w:tcW w:w="959" w:type="dxa"/>
            <w:vMerge/>
            <w:vAlign w:val="center"/>
          </w:tcPr>
          <w:p w:rsidR="000F38FF" w:rsidRPr="002E0118" w:rsidRDefault="000F38FF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0F38FF" w:rsidRPr="002E0118" w:rsidRDefault="000F38FF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Лекции, час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занятии, час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занятия, час</w:t>
            </w:r>
          </w:p>
        </w:tc>
        <w:tc>
          <w:tcPr>
            <w:tcW w:w="992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Курсовая работа,час</w:t>
            </w:r>
          </w:p>
        </w:tc>
        <w:tc>
          <w:tcPr>
            <w:tcW w:w="786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Промежуточная аттестация, час</w:t>
            </w:r>
          </w:p>
        </w:tc>
      </w:tr>
      <w:tr w:rsidR="000F38FF" w:rsidTr="00BC6C15">
        <w:trPr>
          <w:trHeight w:val="575"/>
        </w:trPr>
        <w:tc>
          <w:tcPr>
            <w:tcW w:w="959" w:type="dxa"/>
          </w:tcPr>
          <w:p w:rsidR="000F38FF" w:rsidRPr="00356C0E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i/>
                <w:sz w:val="24"/>
                <w:szCs w:val="24"/>
              </w:rPr>
              <w:t>ПК 1.1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-1.4</w:t>
            </w:r>
          </w:p>
          <w:p w:rsidR="000F38FF" w:rsidRPr="00356C0E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</w:p>
        </w:tc>
        <w:tc>
          <w:tcPr>
            <w:tcW w:w="5103" w:type="dxa"/>
            <w:vAlign w:val="center"/>
          </w:tcPr>
          <w:p w:rsidR="000F38FF" w:rsidRPr="0036128E" w:rsidRDefault="000F38FF" w:rsidP="00BC6C15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МДК. 01.01. </w:t>
            </w:r>
          </w:p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 xml:space="preserve">Организация </w:t>
            </w:r>
            <w:r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 xml:space="preserve">процессов </w:t>
            </w:r>
            <w:r w:rsidRPr="0036128E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>приготовления, подготовки к реализации и хранения кулинарных полуфабрикатов</w:t>
            </w:r>
            <w:r w:rsidRPr="002E011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850" w:type="dxa"/>
            <w:vAlign w:val="center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32</w:t>
            </w:r>
          </w:p>
        </w:tc>
        <w:tc>
          <w:tcPr>
            <w:tcW w:w="851" w:type="dxa"/>
            <w:vAlign w:val="center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8</w:t>
            </w:r>
          </w:p>
        </w:tc>
        <w:tc>
          <w:tcPr>
            <w:tcW w:w="1134" w:type="dxa"/>
            <w:vAlign w:val="center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786" w:type="dxa"/>
            <w:vAlign w:val="center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  <w:tr w:rsidR="000F38FF" w:rsidTr="00BC6C15">
        <w:tc>
          <w:tcPr>
            <w:tcW w:w="959" w:type="dxa"/>
          </w:tcPr>
          <w:p w:rsidR="000F38FF" w:rsidRPr="00356C0E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i/>
                <w:sz w:val="24"/>
                <w:szCs w:val="24"/>
              </w:rPr>
              <w:t>ПК 1.1.-1.4</w:t>
            </w:r>
          </w:p>
        </w:tc>
        <w:tc>
          <w:tcPr>
            <w:tcW w:w="5103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1. </w:t>
            </w:r>
            <w:r w:rsidRPr="00356C0E">
              <w:rPr>
                <w:rFonts w:ascii="Times New Roman" w:hAnsi="Times New Roman" w:cs="Times New Roman"/>
                <w:sz w:val="24"/>
                <w:szCs w:val="24"/>
              </w:rPr>
              <w:t>Организация процессов приготовления и подготовки к реализации полуфабрикатов для блюд, кулинарных изделий сложного ассортимента</w:t>
            </w: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Раздел модуля 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F38FF" w:rsidRPr="00C63AE7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A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32</w:t>
            </w:r>
          </w:p>
        </w:tc>
        <w:tc>
          <w:tcPr>
            <w:tcW w:w="851" w:type="dxa"/>
            <w:vAlign w:val="center"/>
          </w:tcPr>
          <w:p w:rsidR="000F38FF" w:rsidRPr="00C63AE7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A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24</w:t>
            </w:r>
          </w:p>
        </w:tc>
        <w:tc>
          <w:tcPr>
            <w:tcW w:w="1134" w:type="dxa"/>
            <w:vAlign w:val="center"/>
          </w:tcPr>
          <w:p w:rsidR="000F38FF" w:rsidRPr="00C63AE7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3AE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8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F38FF" w:rsidTr="00BC6C15">
        <w:tc>
          <w:tcPr>
            <w:tcW w:w="959" w:type="dxa"/>
          </w:tcPr>
          <w:p w:rsidR="000F38FF" w:rsidRPr="00356C0E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i/>
                <w:sz w:val="24"/>
                <w:szCs w:val="24"/>
              </w:rPr>
              <w:t>ПК 1.1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-1.4</w:t>
            </w:r>
          </w:p>
          <w:p w:rsidR="000F38FF" w:rsidRPr="00356C0E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</w:p>
        </w:tc>
        <w:tc>
          <w:tcPr>
            <w:tcW w:w="5103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2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 01.02.  </w:t>
            </w:r>
            <w:r w:rsidRPr="00022360">
              <w:rPr>
                <w:rStyle w:val="a5"/>
                <w:rFonts w:ascii="Times New Roman" w:hAnsi="Times New Roman" w:cs="Times New Roman"/>
                <w:bCs/>
                <w:iCs/>
                <w:sz w:val="24"/>
                <w:szCs w:val="24"/>
                <w:u w:color="008000"/>
                <w:lang w:eastAsia="ru-RU"/>
              </w:rPr>
              <w:t xml:space="preserve">Процессы обработки сырья и  </w:t>
            </w:r>
            <w:r w:rsidRPr="00022360">
              <w:rPr>
                <w:rStyle w:val="a5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Pr="00022360">
              <w:rPr>
                <w:rStyle w:val="a5"/>
                <w:rFonts w:ascii="Times New Roman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022360">
              <w:rPr>
                <w:rStyle w:val="a5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226</w:t>
            </w:r>
          </w:p>
        </w:tc>
        <w:tc>
          <w:tcPr>
            <w:tcW w:w="850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993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116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6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0F38FF" w:rsidTr="00BC6C15">
        <w:tc>
          <w:tcPr>
            <w:tcW w:w="959" w:type="dxa"/>
          </w:tcPr>
          <w:p w:rsidR="000F38FF" w:rsidRPr="00356C0E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i/>
                <w:sz w:val="24"/>
                <w:szCs w:val="24"/>
              </w:rPr>
              <w:t>ПК 1.1.-1.4</w:t>
            </w:r>
          </w:p>
        </w:tc>
        <w:tc>
          <w:tcPr>
            <w:tcW w:w="5103" w:type="dxa"/>
          </w:tcPr>
          <w:p w:rsidR="000F38FF" w:rsidRPr="002C3567" w:rsidRDefault="000F38FF" w:rsidP="00BC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2. </w:t>
            </w:r>
            <w:r w:rsidRPr="00356C0E">
              <w:rPr>
                <w:rFonts w:ascii="Times New Roman" w:hAnsi="Times New Roman" w:cs="Times New Roman"/>
                <w:sz w:val="24"/>
                <w:szCs w:val="24"/>
              </w:rPr>
              <w:t>Ведение процессов обработки экзотических и редких видов сырья  и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F38FF" w:rsidTr="00BC6C15">
        <w:tc>
          <w:tcPr>
            <w:tcW w:w="959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ПК </w:t>
            </w:r>
            <w:r w:rsidRPr="00356C0E">
              <w:rPr>
                <w:rFonts w:ascii="Times New Roman" w:hAnsi="Times New Roman" w:cs="Times New Roman"/>
                <w:i/>
                <w:sz w:val="24"/>
                <w:szCs w:val="24"/>
              </w:rPr>
              <w:t>1.1.-1.4</w:t>
            </w:r>
          </w:p>
        </w:tc>
        <w:tc>
          <w:tcPr>
            <w:tcW w:w="5103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Учебная практика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850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72</w:t>
            </w:r>
          </w:p>
        </w:tc>
        <w:tc>
          <w:tcPr>
            <w:tcW w:w="851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F38FF" w:rsidTr="00BC6C15">
        <w:tc>
          <w:tcPr>
            <w:tcW w:w="959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ПК </w:t>
            </w:r>
            <w:r w:rsidRPr="00356C0E">
              <w:rPr>
                <w:rFonts w:ascii="Times New Roman" w:hAnsi="Times New Roman" w:cs="Times New Roman"/>
                <w:i/>
                <w:sz w:val="24"/>
                <w:szCs w:val="24"/>
              </w:rPr>
              <w:t>1.1.-1.4</w:t>
            </w:r>
          </w:p>
        </w:tc>
        <w:tc>
          <w:tcPr>
            <w:tcW w:w="5103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850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72</w:t>
            </w:r>
          </w:p>
        </w:tc>
        <w:tc>
          <w:tcPr>
            <w:tcW w:w="851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EEECE1" w:themeFill="background2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F38FF" w:rsidTr="00BC6C15">
        <w:tc>
          <w:tcPr>
            <w:tcW w:w="959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ПК </w:t>
            </w:r>
            <w:r w:rsidRPr="00356C0E">
              <w:rPr>
                <w:rFonts w:ascii="Times New Roman" w:hAnsi="Times New Roman" w:cs="Times New Roman"/>
                <w:i/>
                <w:sz w:val="24"/>
                <w:szCs w:val="24"/>
              </w:rPr>
              <w:t>1.1.-1.4</w:t>
            </w:r>
          </w:p>
        </w:tc>
        <w:tc>
          <w:tcPr>
            <w:tcW w:w="5103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i/>
                <w:sz w:val="24"/>
                <w:szCs w:val="24"/>
              </w:rPr>
              <w:t>Экзамен квалификационный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86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F38FF" w:rsidTr="00BC6C15">
        <w:tc>
          <w:tcPr>
            <w:tcW w:w="959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03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E01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410</w:t>
            </w:r>
          </w:p>
        </w:tc>
        <w:tc>
          <w:tcPr>
            <w:tcW w:w="850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382</w:t>
            </w:r>
          </w:p>
        </w:tc>
        <w:tc>
          <w:tcPr>
            <w:tcW w:w="851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140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0F38FF" w:rsidRPr="002E0118" w:rsidRDefault="000F38FF" w:rsidP="00BC6C1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86" w:type="dxa"/>
          </w:tcPr>
          <w:p w:rsidR="000F38FF" w:rsidRPr="002E0118" w:rsidRDefault="000F38FF" w:rsidP="00BC6C1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</w:tbl>
    <w:p w:rsidR="000F38FF" w:rsidRDefault="000F38FF" w:rsidP="000F38F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C7AE3" w:rsidRDefault="007C7A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41461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5"/>
        <w:gridCol w:w="140"/>
        <w:gridCol w:w="567"/>
        <w:gridCol w:w="8362"/>
        <w:gridCol w:w="2270"/>
        <w:gridCol w:w="1499"/>
      </w:tblGrid>
      <w:tr w:rsidR="00A570E3" w:rsidRPr="0036128E" w:rsidTr="00356C0E">
        <w:tc>
          <w:tcPr>
            <w:tcW w:w="938" w:type="pct"/>
            <w:gridSpan w:val="3"/>
            <w:vAlign w:val="center"/>
          </w:tcPr>
          <w:p w:rsidR="00A570E3" w:rsidRPr="0036128E" w:rsidRDefault="00A570E3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560" w:type="pct"/>
            <w:gridSpan w:val="2"/>
            <w:vAlign w:val="center"/>
          </w:tcPr>
          <w:p w:rsidR="00A570E3" w:rsidRPr="0036128E" w:rsidRDefault="00A570E3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материала, 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502" w:type="pct"/>
            <w:vAlign w:val="center"/>
          </w:tcPr>
          <w:p w:rsidR="00A570E3" w:rsidRPr="0036128E" w:rsidRDefault="00A570E3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Объем часов</w:t>
            </w:r>
          </w:p>
        </w:tc>
      </w:tr>
      <w:tr w:rsidR="00A570E3" w:rsidRPr="0036128E" w:rsidTr="00356C0E">
        <w:tc>
          <w:tcPr>
            <w:tcW w:w="938" w:type="pct"/>
            <w:gridSpan w:val="3"/>
          </w:tcPr>
          <w:p w:rsidR="00A570E3" w:rsidRPr="0036128E" w:rsidRDefault="00A570E3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560" w:type="pct"/>
            <w:gridSpan w:val="2"/>
          </w:tcPr>
          <w:p w:rsidR="00A570E3" w:rsidRPr="0036128E" w:rsidRDefault="00A570E3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Align w:val="center"/>
          </w:tcPr>
          <w:p w:rsidR="00A570E3" w:rsidRPr="0036128E" w:rsidRDefault="00A570E3" w:rsidP="00112A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A570E3" w:rsidRPr="0036128E" w:rsidTr="00356C0E">
        <w:trPr>
          <w:trHeight w:val="508"/>
        </w:trPr>
        <w:tc>
          <w:tcPr>
            <w:tcW w:w="4498" w:type="pct"/>
            <w:gridSpan w:val="5"/>
          </w:tcPr>
          <w:p w:rsidR="00A570E3" w:rsidRPr="0036128E" w:rsidRDefault="002179F1" w:rsidP="001D7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1.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Организация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502" w:type="pct"/>
            <w:vAlign w:val="center"/>
          </w:tcPr>
          <w:p w:rsidR="00A570E3" w:rsidRPr="0036128E" w:rsidRDefault="00112A02" w:rsidP="00531B2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FD7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A570E3" w:rsidRPr="0036128E" w:rsidTr="00356C0E">
        <w:tc>
          <w:tcPr>
            <w:tcW w:w="4498" w:type="pct"/>
            <w:gridSpan w:val="5"/>
          </w:tcPr>
          <w:p w:rsidR="00786D3E" w:rsidRPr="0036128E" w:rsidRDefault="00A570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МДК. </w:t>
            </w:r>
            <w:r w:rsidR="00112A02"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01.01. </w:t>
            </w:r>
          </w:p>
          <w:p w:rsidR="00A570E3" w:rsidRPr="0036128E" w:rsidRDefault="00112A02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 xml:space="preserve">Организация </w:t>
            </w:r>
            <w:r w:rsidR="00030AE7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 xml:space="preserve">процессов </w:t>
            </w:r>
            <w:r w:rsidRPr="0036128E">
              <w:rPr>
                <w:rStyle w:val="Hyperlink1"/>
                <w:rFonts w:ascii="Times New Roman" w:hAnsi="Times New Roman"/>
                <w:iCs/>
                <w:sz w:val="24"/>
                <w:szCs w:val="24"/>
              </w:rPr>
              <w:t>приготовления, подготовки к реализации и хранения кулинарных полуфабрикатов</w:t>
            </w:r>
          </w:p>
        </w:tc>
        <w:tc>
          <w:tcPr>
            <w:tcW w:w="502" w:type="pct"/>
            <w:vAlign w:val="center"/>
          </w:tcPr>
          <w:p w:rsidR="00A570E3" w:rsidRPr="0036128E" w:rsidRDefault="00112A02" w:rsidP="00531B2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531B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177040" w:rsidRPr="0036128E" w:rsidTr="00F3553C">
        <w:trPr>
          <w:trHeight w:val="267"/>
        </w:trPr>
        <w:tc>
          <w:tcPr>
            <w:tcW w:w="701" w:type="pct"/>
            <w:vMerge w:val="restart"/>
          </w:tcPr>
          <w:p w:rsidR="00177040" w:rsidRPr="0036128E" w:rsidRDefault="00177040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1.1.</w:t>
            </w:r>
          </w:p>
          <w:p w:rsidR="00177040" w:rsidRPr="0036128E" w:rsidRDefault="00177040" w:rsidP="007F36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процессов подготовки  сырья и приготовления полуфабрикатов из них</w:t>
            </w:r>
          </w:p>
        </w:tc>
        <w:tc>
          <w:tcPr>
            <w:tcW w:w="3037" w:type="pct"/>
            <w:gridSpan w:val="3"/>
          </w:tcPr>
          <w:p w:rsidR="00177040" w:rsidRPr="0036128E" w:rsidRDefault="00177040" w:rsidP="00C16E6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60" w:type="pct"/>
          </w:tcPr>
          <w:p w:rsidR="00177040" w:rsidRPr="0036128E" w:rsidRDefault="00177040" w:rsidP="00C16E6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02" w:type="pct"/>
            <w:vMerge w:val="restart"/>
            <w:vAlign w:val="center"/>
          </w:tcPr>
          <w:p w:rsidR="00177040" w:rsidRPr="00F3553C" w:rsidRDefault="002D1780" w:rsidP="002D17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55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</w:tr>
      <w:tr w:rsidR="00F14B4D" w:rsidRPr="0036128E" w:rsidTr="00F3553C">
        <w:trPr>
          <w:trHeight w:val="285"/>
        </w:trPr>
        <w:tc>
          <w:tcPr>
            <w:tcW w:w="701" w:type="pct"/>
            <w:vMerge/>
          </w:tcPr>
          <w:p w:rsidR="00F14B4D" w:rsidRPr="0036128E" w:rsidRDefault="00F14B4D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7" w:type="pct"/>
            <w:gridSpan w:val="3"/>
          </w:tcPr>
          <w:p w:rsidR="00F14B4D" w:rsidRPr="0036128E" w:rsidRDefault="00F14B4D" w:rsidP="00266755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25" w:firstLine="33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Технологические принципы производства кулинарной продукции. Технологический цикл обработки сырья и приготовления полуфабрикатов, </w:t>
            </w:r>
          </w:p>
        </w:tc>
        <w:tc>
          <w:tcPr>
            <w:tcW w:w="760" w:type="pct"/>
          </w:tcPr>
          <w:p w:rsidR="00F14B4D" w:rsidRPr="0036128E" w:rsidRDefault="00F14B4D" w:rsidP="0035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F14B4D" w:rsidRPr="00F3553C" w:rsidRDefault="00F14B4D" w:rsidP="00994B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14B4D" w:rsidRPr="0036128E" w:rsidTr="00F3553C">
        <w:trPr>
          <w:trHeight w:val="285"/>
        </w:trPr>
        <w:tc>
          <w:tcPr>
            <w:tcW w:w="701" w:type="pct"/>
            <w:vMerge/>
          </w:tcPr>
          <w:p w:rsidR="00F14B4D" w:rsidRPr="0036128E" w:rsidRDefault="00F14B4D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7" w:type="pct"/>
            <w:gridSpan w:val="3"/>
          </w:tcPr>
          <w:p w:rsidR="00F14B4D" w:rsidRPr="0036128E" w:rsidRDefault="00F14B4D" w:rsidP="00266755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25" w:firstLine="33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характеристика способов обработки сырья и приготовления полуфабрикатов. </w:t>
            </w:r>
          </w:p>
        </w:tc>
        <w:tc>
          <w:tcPr>
            <w:tcW w:w="760" w:type="pct"/>
          </w:tcPr>
          <w:p w:rsidR="00F14B4D" w:rsidRPr="0036128E" w:rsidRDefault="00356C0E" w:rsidP="0035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F14B4D" w:rsidRPr="00F3553C" w:rsidRDefault="00F14B4D" w:rsidP="00994B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14B4D" w:rsidRPr="0036128E" w:rsidTr="00F3553C">
        <w:trPr>
          <w:trHeight w:val="285"/>
        </w:trPr>
        <w:tc>
          <w:tcPr>
            <w:tcW w:w="701" w:type="pct"/>
            <w:vMerge/>
          </w:tcPr>
          <w:p w:rsidR="00F14B4D" w:rsidRPr="0036128E" w:rsidRDefault="00F14B4D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7" w:type="pct"/>
            <w:gridSpan w:val="3"/>
          </w:tcPr>
          <w:p w:rsidR="00F14B4D" w:rsidRPr="0036128E" w:rsidRDefault="00F14B4D" w:rsidP="00F3553C">
            <w:pPr>
              <w:pStyle w:val="a9"/>
              <w:numPr>
                <w:ilvl w:val="0"/>
                <w:numId w:val="10"/>
              </w:numPr>
              <w:spacing w:after="0" w:line="240" w:lineRule="auto"/>
              <w:ind w:left="25" w:firstLine="33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Физико-химические процессы, обеспечивающие качество и безопасность обработанного сырья и готовых полуфабрикатов. </w:t>
            </w:r>
          </w:p>
        </w:tc>
        <w:tc>
          <w:tcPr>
            <w:tcW w:w="760" w:type="pct"/>
          </w:tcPr>
          <w:p w:rsidR="00F14B4D" w:rsidRPr="0036128E" w:rsidRDefault="00356C0E" w:rsidP="0035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02" w:type="pct"/>
            <w:vMerge/>
            <w:vAlign w:val="center"/>
          </w:tcPr>
          <w:p w:rsidR="00F14B4D" w:rsidRPr="00F3553C" w:rsidRDefault="00F14B4D" w:rsidP="00994B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14B4D" w:rsidRPr="0036128E" w:rsidTr="00F3553C">
        <w:trPr>
          <w:trHeight w:val="242"/>
        </w:trPr>
        <w:tc>
          <w:tcPr>
            <w:tcW w:w="701" w:type="pct"/>
            <w:vMerge w:val="restart"/>
          </w:tcPr>
          <w:p w:rsidR="00F14B4D" w:rsidRPr="0036128E" w:rsidRDefault="00F14B4D" w:rsidP="00D105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1.2. </w:t>
            </w:r>
          </w:p>
          <w:p w:rsidR="00F14B4D" w:rsidRPr="0036128E" w:rsidRDefault="00F14B4D" w:rsidP="00B349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Ресурсное обеспечение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заданий в соответствии с заказами, планом работы</w:t>
            </w:r>
          </w:p>
        </w:tc>
        <w:tc>
          <w:tcPr>
            <w:tcW w:w="3037" w:type="pct"/>
            <w:gridSpan w:val="3"/>
          </w:tcPr>
          <w:p w:rsidR="00F14B4D" w:rsidRPr="0036128E" w:rsidRDefault="00F14B4D" w:rsidP="00786D3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0" w:type="pct"/>
          </w:tcPr>
          <w:p w:rsidR="00F14B4D" w:rsidRPr="0036128E" w:rsidRDefault="00F14B4D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02" w:type="pct"/>
            <w:vMerge w:val="restart"/>
            <w:vAlign w:val="center"/>
          </w:tcPr>
          <w:p w:rsidR="00F14B4D" w:rsidRPr="00F3553C" w:rsidRDefault="002D1780" w:rsidP="00994B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55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F14B4D" w:rsidRPr="0036128E" w:rsidTr="00F3553C">
        <w:trPr>
          <w:trHeight w:val="776"/>
        </w:trPr>
        <w:tc>
          <w:tcPr>
            <w:tcW w:w="701" w:type="pct"/>
            <w:vMerge/>
          </w:tcPr>
          <w:p w:rsidR="00F14B4D" w:rsidRPr="0036128E" w:rsidRDefault="00F14B4D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7" w:type="pct"/>
            <w:gridSpan w:val="3"/>
            <w:shd w:val="clear" w:color="auto" w:fill="auto"/>
          </w:tcPr>
          <w:p w:rsidR="00F14B4D" w:rsidRPr="0036128E" w:rsidRDefault="00F14B4D" w:rsidP="00266755">
            <w:pPr>
              <w:pStyle w:val="a9"/>
              <w:numPr>
                <w:ilvl w:val="0"/>
                <w:numId w:val="8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наличия и ресурсное обеспечение выполнения заказа. Организация приемки сырья, продуктов, материалов по количеству и качеству. </w:t>
            </w:r>
          </w:p>
        </w:tc>
        <w:tc>
          <w:tcPr>
            <w:tcW w:w="760" w:type="pct"/>
          </w:tcPr>
          <w:p w:rsidR="00F14B4D" w:rsidRPr="0036128E" w:rsidRDefault="00F14B4D" w:rsidP="0035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F14B4D" w:rsidRPr="00F3553C" w:rsidRDefault="00F14B4D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14B4D" w:rsidRPr="0036128E" w:rsidTr="00F3553C">
        <w:trPr>
          <w:trHeight w:val="549"/>
        </w:trPr>
        <w:tc>
          <w:tcPr>
            <w:tcW w:w="701" w:type="pct"/>
            <w:vMerge/>
          </w:tcPr>
          <w:p w:rsidR="00F14B4D" w:rsidRPr="0036128E" w:rsidRDefault="00F14B4D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7" w:type="pct"/>
            <w:gridSpan w:val="3"/>
            <w:shd w:val="clear" w:color="auto" w:fill="auto"/>
          </w:tcPr>
          <w:p w:rsidR="00F14B4D" w:rsidRPr="0036128E" w:rsidRDefault="00F14B4D" w:rsidP="00266755">
            <w:pPr>
              <w:pStyle w:val="a9"/>
              <w:numPr>
                <w:ilvl w:val="0"/>
                <w:numId w:val="8"/>
              </w:numPr>
              <w:spacing w:after="0" w:line="240" w:lineRule="auto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составления заявки (документов) на сырье, пищевые продукты, расходные материалы в соответствии с заказом, планом работы.</w:t>
            </w:r>
          </w:p>
        </w:tc>
        <w:tc>
          <w:tcPr>
            <w:tcW w:w="760" w:type="pct"/>
          </w:tcPr>
          <w:p w:rsidR="00F14B4D" w:rsidRPr="0036128E" w:rsidRDefault="00356C0E" w:rsidP="00356C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F14B4D" w:rsidRPr="00F3553C" w:rsidRDefault="00F14B4D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14B4D" w:rsidRPr="0036128E" w:rsidTr="00F3553C">
        <w:tc>
          <w:tcPr>
            <w:tcW w:w="701" w:type="pct"/>
            <w:vMerge/>
          </w:tcPr>
          <w:p w:rsidR="00F14B4D" w:rsidRPr="0036128E" w:rsidRDefault="00F14B4D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7" w:type="pct"/>
            <w:gridSpan w:val="4"/>
            <w:shd w:val="clear" w:color="auto" w:fill="auto"/>
          </w:tcPr>
          <w:p w:rsidR="00F14B4D" w:rsidRPr="0036128E" w:rsidRDefault="00F14B4D" w:rsidP="007125A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02" w:type="pct"/>
            <w:vAlign w:val="center"/>
          </w:tcPr>
          <w:p w:rsidR="00F14B4D" w:rsidRPr="00F3553C" w:rsidRDefault="00531B2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55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F14B4D" w:rsidRPr="0036128E" w:rsidTr="00F3553C">
        <w:tc>
          <w:tcPr>
            <w:tcW w:w="701" w:type="pct"/>
            <w:vMerge/>
          </w:tcPr>
          <w:p w:rsidR="00F14B4D" w:rsidRPr="0036128E" w:rsidRDefault="00F14B4D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7" w:type="pct"/>
            <w:gridSpan w:val="4"/>
            <w:shd w:val="clear" w:color="auto" w:fill="auto"/>
          </w:tcPr>
          <w:p w:rsidR="00F14B4D" w:rsidRPr="0036128E" w:rsidRDefault="009B6DE3" w:rsidP="00236F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Практическое занятие 1. 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Составить заявку</w:t>
            </w:r>
            <w:r w:rsidRPr="0036128E">
              <w:rPr>
                <w:rStyle w:val="FontStyle121"/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(требования)</w:t>
            </w:r>
            <w:r w:rsidR="00356C0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C0E" w:rsidRPr="00361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сырье, пищевые продукты, расходные материалы</w:t>
            </w:r>
            <w:r w:rsidRPr="0036128E">
              <w:rPr>
                <w:rStyle w:val="FontStyle121"/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 соответствии с заказом  (по индивидуальному заданию)</w:t>
            </w:r>
          </w:p>
        </w:tc>
        <w:tc>
          <w:tcPr>
            <w:tcW w:w="502" w:type="pct"/>
            <w:vAlign w:val="center"/>
          </w:tcPr>
          <w:p w:rsidR="00F14B4D" w:rsidRPr="00F3553C" w:rsidRDefault="00F14B4D" w:rsidP="00112A0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55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 </w:t>
            </w:r>
          </w:p>
        </w:tc>
      </w:tr>
      <w:tr w:rsidR="00356C0E" w:rsidRPr="0036128E" w:rsidTr="00F3553C">
        <w:tc>
          <w:tcPr>
            <w:tcW w:w="701" w:type="pct"/>
            <w:vMerge w:val="restart"/>
          </w:tcPr>
          <w:p w:rsidR="00356C0E" w:rsidRPr="0036128E" w:rsidRDefault="00356C0E" w:rsidP="00D105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1.2. </w:t>
            </w:r>
          </w:p>
          <w:p w:rsidR="00356C0E" w:rsidRPr="0036128E" w:rsidRDefault="00356C0E" w:rsidP="00531B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531B2E">
              <w:rPr>
                <w:rFonts w:ascii="Times New Roman" w:hAnsi="Times New Roman" w:cs="Times New Roman"/>
                <w:sz w:val="24"/>
                <w:szCs w:val="24"/>
              </w:rPr>
              <w:t>работ по обработке сырья и приготовлению полуфабрикатов</w:t>
            </w:r>
          </w:p>
        </w:tc>
        <w:tc>
          <w:tcPr>
            <w:tcW w:w="3037" w:type="pct"/>
            <w:gridSpan w:val="3"/>
            <w:shd w:val="clear" w:color="auto" w:fill="auto"/>
          </w:tcPr>
          <w:p w:rsidR="00356C0E" w:rsidRPr="0036128E" w:rsidRDefault="00356C0E" w:rsidP="00236F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</w:t>
            </w:r>
          </w:p>
        </w:tc>
        <w:tc>
          <w:tcPr>
            <w:tcW w:w="760" w:type="pct"/>
            <w:shd w:val="clear" w:color="auto" w:fill="auto"/>
          </w:tcPr>
          <w:p w:rsidR="00356C0E" w:rsidRPr="0036128E" w:rsidRDefault="00356C0E" w:rsidP="00236F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356C0E" w:rsidRPr="00F3553C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56C0E" w:rsidRPr="0036128E" w:rsidTr="00F3553C">
        <w:trPr>
          <w:trHeight w:val="1260"/>
        </w:trPr>
        <w:tc>
          <w:tcPr>
            <w:tcW w:w="701" w:type="pct"/>
            <w:vMerge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7" w:type="pct"/>
            <w:gridSpan w:val="3"/>
            <w:shd w:val="clear" w:color="auto" w:fill="auto"/>
          </w:tcPr>
          <w:p w:rsidR="00356C0E" w:rsidRPr="00356C0E" w:rsidRDefault="00356C0E" w:rsidP="00356C0E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 процессов производства полуфабрикатов для кулинарной продукции сложного ассортимента в соответствии с заказом, методы оптимизации производственных процессов, обеспечение ресурсосбережения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 сырья и продукции.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356C0E" w:rsidRPr="00356C0E" w:rsidRDefault="00356C0E" w:rsidP="0035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pct"/>
            <w:vMerge w:val="restart"/>
            <w:vAlign w:val="center"/>
          </w:tcPr>
          <w:p w:rsidR="00356C0E" w:rsidRPr="00F3553C" w:rsidRDefault="002D1780" w:rsidP="002D178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553C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356C0E" w:rsidRPr="0036128E" w:rsidTr="00F3553C">
        <w:trPr>
          <w:trHeight w:val="1260"/>
        </w:trPr>
        <w:tc>
          <w:tcPr>
            <w:tcW w:w="701" w:type="pct"/>
            <w:vMerge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7" w:type="pct"/>
            <w:gridSpan w:val="3"/>
            <w:shd w:val="clear" w:color="auto" w:fill="auto"/>
          </w:tcPr>
          <w:p w:rsidR="00356C0E" w:rsidRPr="00356C0E" w:rsidRDefault="00356C0E" w:rsidP="00356C0E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Требованияк организации рабочих мест с учетом оптимизации процессов.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356C0E" w:rsidRPr="00356C0E" w:rsidRDefault="00356C0E" w:rsidP="0035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356C0E" w:rsidRPr="00F3553C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56C0E" w:rsidRPr="0036128E" w:rsidTr="00F3553C">
        <w:trPr>
          <w:trHeight w:val="866"/>
        </w:trPr>
        <w:tc>
          <w:tcPr>
            <w:tcW w:w="701" w:type="pct"/>
            <w:vMerge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7" w:type="pct"/>
            <w:gridSpan w:val="3"/>
            <w:shd w:val="clear" w:color="auto" w:fill="auto"/>
          </w:tcPr>
          <w:p w:rsidR="00356C0E" w:rsidRPr="0036128E" w:rsidRDefault="00356C0E" w:rsidP="00266755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Выбор и обеспечение способов хранения обработанного сырья и полуфабрикатов в зависимости от дальнейшего использования. Санитарно-гигиенические требования к условиям и срокам хранения.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356C0E" w:rsidRPr="00356C0E" w:rsidRDefault="00356C0E" w:rsidP="0035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356C0E" w:rsidRPr="00F3553C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56C0E" w:rsidRPr="0036128E" w:rsidTr="00F3553C">
        <w:trPr>
          <w:trHeight w:val="1133"/>
        </w:trPr>
        <w:tc>
          <w:tcPr>
            <w:tcW w:w="701" w:type="pct"/>
            <w:vMerge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7" w:type="pct"/>
            <w:gridSpan w:val="3"/>
            <w:shd w:val="clear" w:color="auto" w:fill="auto"/>
          </w:tcPr>
          <w:p w:rsidR="00356C0E" w:rsidRPr="0036128E" w:rsidRDefault="00356C0E" w:rsidP="00266755">
            <w:pPr>
              <w:pStyle w:val="a9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Cs/>
                <w:sz w:val="24"/>
                <w:szCs w:val="24"/>
              </w:rPr>
              <w:t>Виды, назначение, правила безопасной эксплуатации современного технологического оборудования, инвентаря, инструментов, используемых при обработке сырья, приготовлении полуфабрикатов и их хранении, подготовке к транспортированию.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356C0E" w:rsidRPr="00356C0E" w:rsidRDefault="00356C0E" w:rsidP="00356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356C0E" w:rsidRPr="00F3553C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56C0E" w:rsidRPr="0036128E" w:rsidTr="00F3553C">
        <w:tc>
          <w:tcPr>
            <w:tcW w:w="701" w:type="pct"/>
            <w:vMerge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7" w:type="pct"/>
            <w:gridSpan w:val="3"/>
            <w:shd w:val="clear" w:color="auto" w:fill="auto"/>
          </w:tcPr>
          <w:p w:rsidR="00356C0E" w:rsidRPr="0036128E" w:rsidRDefault="00356C0E" w:rsidP="000934C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760" w:type="pct"/>
            <w:shd w:val="clear" w:color="auto" w:fill="auto"/>
          </w:tcPr>
          <w:p w:rsidR="00356C0E" w:rsidRPr="0036128E" w:rsidRDefault="00356C0E" w:rsidP="00236F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356C0E" w:rsidRPr="00F3553C" w:rsidRDefault="002D1780" w:rsidP="00112A0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553C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356C0E" w:rsidRPr="0036128E" w:rsidTr="00F3553C">
        <w:tc>
          <w:tcPr>
            <w:tcW w:w="701" w:type="pct"/>
            <w:vMerge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7" w:type="pct"/>
            <w:gridSpan w:val="4"/>
            <w:shd w:val="clear" w:color="auto" w:fill="auto"/>
          </w:tcPr>
          <w:p w:rsidR="002D1780" w:rsidRDefault="00356C0E" w:rsidP="003612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Практическое занятие 2.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 </w:t>
            </w:r>
            <w:r w:rsidR="00531B2E">
              <w:rPr>
                <w:rFonts w:ascii="Times New Roman" w:hAnsi="Times New Roman" w:cs="Times New Roman"/>
                <w:sz w:val="24"/>
                <w:szCs w:val="24"/>
              </w:rPr>
              <w:t xml:space="preserve">интрукций по обеспечению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безопасных условий труда в процессе обработки сырья и приготовления полуфабрикатов для сложной кулинарной продукции (техника безопасности, пожарная безопасность, охрана труда). </w:t>
            </w:r>
          </w:p>
          <w:p w:rsidR="00356C0E" w:rsidRPr="0036128E" w:rsidRDefault="002D1780" w:rsidP="0036128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Решения ситуационных задач по</w:t>
            </w:r>
            <w:r w:rsidR="00356C0E"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рабочих мест с учетом оптимизации процессов.</w:t>
            </w:r>
          </w:p>
        </w:tc>
        <w:tc>
          <w:tcPr>
            <w:tcW w:w="502" w:type="pct"/>
          </w:tcPr>
          <w:p w:rsidR="00356C0E" w:rsidRPr="00F3553C" w:rsidRDefault="002D1780" w:rsidP="002D178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553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  <w:p w:rsidR="002D1780" w:rsidRPr="00F3553C" w:rsidRDefault="002D1780" w:rsidP="002D178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D1780" w:rsidRPr="00F3553C" w:rsidRDefault="002D1780" w:rsidP="002D178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D1780" w:rsidRPr="00F3553C" w:rsidRDefault="002D1780" w:rsidP="002D178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553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356C0E" w:rsidRPr="0036128E" w:rsidTr="00F3553C">
        <w:tc>
          <w:tcPr>
            <w:tcW w:w="701" w:type="pct"/>
            <w:vMerge w:val="restart"/>
          </w:tcPr>
          <w:p w:rsidR="00356C0E" w:rsidRPr="0036128E" w:rsidRDefault="00356C0E" w:rsidP="00D029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1.3. </w:t>
            </w:r>
          </w:p>
          <w:p w:rsidR="00356C0E" w:rsidRPr="0036128E" w:rsidRDefault="00356C0E" w:rsidP="00AA7B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Оценка соответствия подготовки рабочих мест требованиям регламентов,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инструкций, стандартов чистоты</w:t>
            </w:r>
          </w:p>
        </w:tc>
        <w:tc>
          <w:tcPr>
            <w:tcW w:w="3037" w:type="pct"/>
            <w:gridSpan w:val="3"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0" w:type="pct"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02" w:type="pct"/>
            <w:vMerge w:val="restart"/>
            <w:vAlign w:val="center"/>
          </w:tcPr>
          <w:p w:rsidR="00356C0E" w:rsidRPr="00F3553C" w:rsidRDefault="002D1780" w:rsidP="00994B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55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356C0E" w:rsidRPr="0036128E" w:rsidTr="00F3553C">
        <w:trPr>
          <w:trHeight w:val="564"/>
        </w:trPr>
        <w:tc>
          <w:tcPr>
            <w:tcW w:w="701" w:type="pct"/>
            <w:vMerge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7" w:type="pct"/>
            <w:gridSpan w:val="3"/>
            <w:shd w:val="clear" w:color="auto" w:fill="auto"/>
          </w:tcPr>
          <w:p w:rsidR="00356C0E" w:rsidRPr="00022360" w:rsidRDefault="00356C0E" w:rsidP="00022360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25" w:firstLine="33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требований системы ХАССП как способ обеспечения безопасности процессов и усл</w:t>
            </w:r>
            <w:r w:rsidR="00022360">
              <w:rPr>
                <w:rFonts w:ascii="Times New Roman" w:hAnsi="Times New Roman" w:cs="Times New Roman"/>
                <w:bCs/>
                <w:sz w:val="24"/>
                <w:szCs w:val="24"/>
              </w:rPr>
              <w:t>уг в организации питания</w:t>
            </w:r>
          </w:p>
        </w:tc>
        <w:tc>
          <w:tcPr>
            <w:tcW w:w="760" w:type="pct"/>
            <w:vAlign w:val="center"/>
          </w:tcPr>
          <w:p w:rsidR="00356C0E" w:rsidRPr="0036128E" w:rsidRDefault="00356C0E" w:rsidP="00022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356C0E" w:rsidRPr="00F3553C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56C0E" w:rsidRPr="0036128E" w:rsidTr="00F3553C">
        <w:trPr>
          <w:trHeight w:val="737"/>
        </w:trPr>
        <w:tc>
          <w:tcPr>
            <w:tcW w:w="701" w:type="pct"/>
            <w:vMerge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7" w:type="pct"/>
            <w:gridSpan w:val="3"/>
            <w:shd w:val="clear" w:color="auto" w:fill="auto"/>
          </w:tcPr>
          <w:p w:rsidR="00356C0E" w:rsidRPr="00022360" w:rsidRDefault="00022360" w:rsidP="00022360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25" w:firstLine="3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36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состояния рабочих мест, оборудования, инвентаря, инструментов, посуды согласно инструкциям, регламентам, стандартам чистоты (СанПиН, инструкции) в процессе обработки сырья, приготовления полуфабрикатов,  подготовки к реализации.</w:t>
            </w:r>
          </w:p>
        </w:tc>
        <w:tc>
          <w:tcPr>
            <w:tcW w:w="760" w:type="pct"/>
            <w:vAlign w:val="center"/>
          </w:tcPr>
          <w:p w:rsidR="00356C0E" w:rsidRPr="0036128E" w:rsidRDefault="00022360" w:rsidP="00022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356C0E" w:rsidRPr="00F3553C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56C0E" w:rsidRPr="0036128E" w:rsidTr="00F3553C">
        <w:trPr>
          <w:trHeight w:val="305"/>
        </w:trPr>
        <w:tc>
          <w:tcPr>
            <w:tcW w:w="701" w:type="pct"/>
            <w:vMerge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037" w:type="pct"/>
            <w:gridSpan w:val="3"/>
            <w:shd w:val="clear" w:color="auto" w:fill="auto"/>
          </w:tcPr>
          <w:p w:rsidR="00356C0E" w:rsidRPr="00356C0E" w:rsidRDefault="00022360" w:rsidP="00022360">
            <w:pPr>
              <w:pStyle w:val="a9"/>
              <w:numPr>
                <w:ilvl w:val="0"/>
                <w:numId w:val="9"/>
              </w:numPr>
              <w:spacing w:after="0" w:line="240" w:lineRule="auto"/>
              <w:ind w:left="25" w:firstLine="33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6C0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</w:t>
            </w:r>
            <w:r w:rsidRPr="00361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соблюдения безопасных условий труда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приготовлении полуфабрикатов для сложной кулинарной продукции в организациях питания</w:t>
            </w:r>
          </w:p>
        </w:tc>
        <w:tc>
          <w:tcPr>
            <w:tcW w:w="760" w:type="pct"/>
            <w:vAlign w:val="center"/>
          </w:tcPr>
          <w:p w:rsidR="00356C0E" w:rsidRPr="0036128E" w:rsidRDefault="00022360" w:rsidP="000223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502" w:type="pct"/>
            <w:vMerge/>
            <w:vAlign w:val="center"/>
          </w:tcPr>
          <w:p w:rsidR="00356C0E" w:rsidRPr="00F3553C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56C0E" w:rsidRPr="0036128E" w:rsidTr="00F3553C">
        <w:tc>
          <w:tcPr>
            <w:tcW w:w="701" w:type="pct"/>
            <w:vMerge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7" w:type="pct"/>
            <w:gridSpan w:val="4"/>
            <w:shd w:val="clear" w:color="auto" w:fill="auto"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02" w:type="pct"/>
            <w:vAlign w:val="center"/>
          </w:tcPr>
          <w:p w:rsidR="00356C0E" w:rsidRPr="00F3553C" w:rsidRDefault="002D1780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55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356C0E" w:rsidRPr="0036128E" w:rsidTr="00F3553C">
        <w:trPr>
          <w:trHeight w:val="418"/>
        </w:trPr>
        <w:tc>
          <w:tcPr>
            <w:tcW w:w="701" w:type="pct"/>
            <w:vMerge/>
          </w:tcPr>
          <w:p w:rsidR="00356C0E" w:rsidRPr="0036128E" w:rsidRDefault="00356C0E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97" w:type="pct"/>
            <w:gridSpan w:val="4"/>
            <w:shd w:val="clear" w:color="auto" w:fill="auto"/>
          </w:tcPr>
          <w:p w:rsidR="00356C0E" w:rsidRPr="0036128E" w:rsidRDefault="00356C0E" w:rsidP="0060550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Практическое занятие </w:t>
            </w:r>
            <w:r w:rsidR="006055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выполнению требований системы ХАССП, СанПиН</w:t>
            </w:r>
            <w:r w:rsidR="002D1780">
              <w:rPr>
                <w:rFonts w:ascii="Times New Roman" w:hAnsi="Times New Roman" w:cs="Times New Roman"/>
                <w:sz w:val="24"/>
                <w:szCs w:val="24"/>
              </w:rPr>
              <w:t xml:space="preserve"> к организации работ по обработке сырья и приготовлению полуфабрикатов</w:t>
            </w:r>
          </w:p>
        </w:tc>
        <w:tc>
          <w:tcPr>
            <w:tcW w:w="502" w:type="pct"/>
            <w:vAlign w:val="center"/>
          </w:tcPr>
          <w:p w:rsidR="00356C0E" w:rsidRPr="00F3553C" w:rsidRDefault="002D1780" w:rsidP="00112A0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553C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C61D2B" w:rsidRPr="0036128E" w:rsidTr="00C61D2B">
        <w:trPr>
          <w:trHeight w:val="377"/>
        </w:trPr>
        <w:tc>
          <w:tcPr>
            <w:tcW w:w="4498" w:type="pct"/>
            <w:gridSpan w:val="5"/>
          </w:tcPr>
          <w:p w:rsidR="00C61D2B" w:rsidRPr="0036128E" w:rsidRDefault="00C61D2B" w:rsidP="00A100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502" w:type="pct"/>
            <w:vAlign w:val="center"/>
          </w:tcPr>
          <w:p w:rsidR="00C61D2B" w:rsidRDefault="00C61D2B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6DE3" w:rsidRPr="0036128E" w:rsidTr="00356C0E">
        <w:tc>
          <w:tcPr>
            <w:tcW w:w="4498" w:type="pct"/>
            <w:gridSpan w:val="5"/>
          </w:tcPr>
          <w:p w:rsidR="009B6DE3" w:rsidRPr="0036128E" w:rsidRDefault="009B6DE3" w:rsidP="00915F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модуля 2.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Ведение процессов обработки экзотических и редких видов сырья</w:t>
            </w:r>
            <w:r w:rsidR="00361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и приготовления полуфабрикатов для сложной кулинарной продукции</w:t>
            </w:r>
          </w:p>
        </w:tc>
        <w:tc>
          <w:tcPr>
            <w:tcW w:w="502" w:type="pct"/>
            <w:vAlign w:val="center"/>
          </w:tcPr>
          <w:p w:rsidR="009B6DE3" w:rsidRPr="00F3553C" w:rsidRDefault="00C61D2B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FD7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</w:tr>
      <w:tr w:rsidR="009B6DE3" w:rsidRPr="0036128E" w:rsidTr="00356C0E">
        <w:tc>
          <w:tcPr>
            <w:tcW w:w="4498" w:type="pct"/>
            <w:gridSpan w:val="5"/>
          </w:tcPr>
          <w:p w:rsidR="009B6DE3" w:rsidRPr="00022360" w:rsidRDefault="009B6DE3" w:rsidP="0036128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3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 01.02.  </w:t>
            </w:r>
            <w:r w:rsidRPr="00022360">
              <w:rPr>
                <w:rStyle w:val="a5"/>
                <w:rFonts w:ascii="Times New Roman" w:hAnsi="Times New Roman" w:cs="Times New Roman"/>
                <w:bCs/>
                <w:iCs/>
                <w:sz w:val="24"/>
                <w:szCs w:val="24"/>
                <w:u w:color="008000"/>
                <w:lang w:eastAsia="ru-RU"/>
              </w:rPr>
              <w:t xml:space="preserve">Процессы </w:t>
            </w:r>
            <w:r w:rsidR="0036128E" w:rsidRPr="00022360">
              <w:rPr>
                <w:rStyle w:val="a5"/>
                <w:rFonts w:ascii="Times New Roman" w:hAnsi="Times New Roman" w:cs="Times New Roman"/>
                <w:bCs/>
                <w:iCs/>
                <w:sz w:val="24"/>
                <w:szCs w:val="24"/>
                <w:u w:color="008000"/>
                <w:lang w:eastAsia="ru-RU"/>
              </w:rPr>
              <w:t xml:space="preserve">обработки сырья и  </w:t>
            </w:r>
            <w:r w:rsidRPr="00022360">
              <w:rPr>
                <w:rStyle w:val="a5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приготовления, </w:t>
            </w:r>
            <w:r w:rsidRPr="00022360">
              <w:rPr>
                <w:rStyle w:val="a5"/>
                <w:rFonts w:ascii="Times New Roman" w:hAnsi="Times New Roman" w:cs="Times New Roman"/>
                <w:sz w:val="24"/>
                <w:szCs w:val="24"/>
                <w:u w:color="FF0000"/>
                <w:lang w:eastAsia="ru-RU"/>
              </w:rPr>
              <w:t>подготовки к реализации</w:t>
            </w:r>
            <w:r w:rsidRPr="00022360">
              <w:rPr>
                <w:rStyle w:val="a5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кулинарных полуфабрикатов</w:t>
            </w:r>
          </w:p>
        </w:tc>
        <w:tc>
          <w:tcPr>
            <w:tcW w:w="502" w:type="pct"/>
            <w:vAlign w:val="center"/>
          </w:tcPr>
          <w:p w:rsidR="009B6DE3" w:rsidRPr="00F3553C" w:rsidRDefault="00C61D2B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FD7A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24</w:t>
            </w:r>
          </w:p>
        </w:tc>
      </w:tr>
      <w:tr w:rsidR="009B6DE3" w:rsidRPr="0036128E" w:rsidTr="00F3553C">
        <w:tc>
          <w:tcPr>
            <w:tcW w:w="748" w:type="pct"/>
            <w:gridSpan w:val="2"/>
            <w:vMerge w:val="restart"/>
          </w:tcPr>
          <w:p w:rsidR="009B6DE3" w:rsidRPr="0036128E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2.1</w:t>
            </w:r>
          </w:p>
          <w:p w:rsidR="009B6DE3" w:rsidRPr="0036128E" w:rsidRDefault="009B6DE3" w:rsidP="00D15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Обработка, подготовка экзотических и редких видов овощей, грибов</w:t>
            </w:r>
          </w:p>
          <w:p w:rsidR="009B6DE3" w:rsidRPr="0036128E" w:rsidRDefault="009B6DE3" w:rsidP="0021285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</w:tcPr>
          <w:p w:rsidR="009B6DE3" w:rsidRPr="0036128E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60" w:type="pct"/>
          </w:tcPr>
          <w:p w:rsidR="009B6DE3" w:rsidRPr="0036128E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02" w:type="pct"/>
            <w:vMerge w:val="restart"/>
            <w:vAlign w:val="center"/>
          </w:tcPr>
          <w:p w:rsidR="009B6DE3" w:rsidRPr="00F3553C" w:rsidRDefault="008F35C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170F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8F35C1" w:rsidRPr="0036128E" w:rsidTr="00F3553C">
        <w:tc>
          <w:tcPr>
            <w:tcW w:w="748" w:type="pct"/>
            <w:gridSpan w:val="2"/>
            <w:vMerge/>
          </w:tcPr>
          <w:p w:rsidR="008F35C1" w:rsidRPr="0036128E" w:rsidRDefault="008F35C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8F35C1" w:rsidRPr="008F35C1" w:rsidRDefault="008F35C1" w:rsidP="008F35C1">
            <w:pPr>
              <w:pStyle w:val="Style68"/>
              <w:numPr>
                <w:ilvl w:val="0"/>
                <w:numId w:val="16"/>
              </w:numPr>
              <w:tabs>
                <w:tab w:val="left" w:pos="25"/>
              </w:tabs>
              <w:spacing w:line="254" w:lineRule="exact"/>
              <w:ind w:left="0" w:firstLine="60"/>
              <w:rPr>
                <w:rFonts w:ascii="Times New Roman" w:hAnsi="Times New Roman"/>
              </w:rPr>
            </w:pPr>
            <w:r w:rsidRPr="008F35C1">
              <w:rPr>
                <w:rFonts w:ascii="Times New Roman" w:hAnsi="Times New Roman"/>
              </w:rPr>
              <w:t>Значение овощей в питании, классификация</w:t>
            </w:r>
          </w:p>
          <w:p w:rsidR="008F35C1" w:rsidRPr="008F35C1" w:rsidRDefault="008F35C1" w:rsidP="008F35C1">
            <w:pPr>
              <w:pStyle w:val="Style68"/>
              <w:tabs>
                <w:tab w:val="left" w:pos="25"/>
              </w:tabs>
              <w:spacing w:line="254" w:lineRule="exact"/>
              <w:ind w:left="60" w:firstLine="0"/>
              <w:rPr>
                <w:rFonts w:ascii="Times New Roman" w:hAnsi="Times New Roman"/>
              </w:rPr>
            </w:pPr>
            <w:r w:rsidRPr="008F35C1">
              <w:rPr>
                <w:rFonts w:ascii="Times New Roman" w:hAnsi="Times New Roman"/>
              </w:rPr>
              <w:t>Обработка клубнеплодов и корнеплодов</w:t>
            </w:r>
            <w:r w:rsidRPr="008F35C1">
              <w:rPr>
                <w:rFonts w:ascii="Times New Roman" w:hAnsi="Times New Roman"/>
                <w:b/>
              </w:rPr>
              <w:t>.</w:t>
            </w:r>
            <w:r w:rsidRPr="008F35C1">
              <w:rPr>
                <w:rFonts w:ascii="Times New Roman" w:hAnsi="Times New Roman"/>
              </w:rPr>
              <w:t xml:space="preserve"> Формы нарезки и их использование. Обработка капустных, луковых, плодовых овощей. Формы нарезки, использование</w:t>
            </w:r>
          </w:p>
          <w:p w:rsidR="008F35C1" w:rsidRPr="0036128E" w:rsidRDefault="008F35C1" w:rsidP="008F35C1">
            <w:pPr>
              <w:pStyle w:val="Style68"/>
              <w:widowControl/>
              <w:tabs>
                <w:tab w:val="left" w:pos="25"/>
              </w:tabs>
              <w:spacing w:line="254" w:lineRule="exact"/>
              <w:ind w:left="60" w:firstLine="0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8F35C1">
              <w:rPr>
                <w:rFonts w:ascii="Times New Roman" w:hAnsi="Times New Roman"/>
              </w:rPr>
              <w:t>Обработка салатных, десертных, консервированных овощей. Формы нарезки и их использование.</w:t>
            </w:r>
            <w:r w:rsidRPr="008F35C1">
              <w:rPr>
                <w:rFonts w:ascii="Times New Roman" w:hAnsi="Times New Roman"/>
                <w:b/>
                <w:bCs/>
              </w:rPr>
              <w:t xml:space="preserve"> </w:t>
            </w:r>
            <w:r w:rsidRPr="008F35C1">
              <w:rPr>
                <w:rFonts w:ascii="Times New Roman" w:hAnsi="Times New Roman"/>
                <w:bCs/>
              </w:rPr>
              <w:t>Функции, особенности  и классификация предприятий общественного питания.</w:t>
            </w:r>
            <w:r w:rsidRPr="008F35C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60" w:type="pct"/>
          </w:tcPr>
          <w:p w:rsidR="008F35C1" w:rsidRPr="0036128E" w:rsidRDefault="008F35C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8F35C1" w:rsidRPr="00F3553C" w:rsidRDefault="008F35C1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6DE3" w:rsidRPr="0036128E" w:rsidTr="00F3553C">
        <w:tc>
          <w:tcPr>
            <w:tcW w:w="748" w:type="pct"/>
            <w:gridSpan w:val="2"/>
            <w:vMerge/>
          </w:tcPr>
          <w:p w:rsidR="009B6DE3" w:rsidRPr="0036128E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9B6DE3" w:rsidRPr="0036128E" w:rsidRDefault="009B6DE3" w:rsidP="00170F28">
            <w:pPr>
              <w:pStyle w:val="Style68"/>
              <w:widowControl/>
              <w:numPr>
                <w:ilvl w:val="0"/>
                <w:numId w:val="16"/>
              </w:numPr>
              <w:tabs>
                <w:tab w:val="left" w:pos="25"/>
              </w:tabs>
              <w:spacing w:line="254" w:lineRule="exact"/>
              <w:ind w:left="0" w:firstLine="60"/>
              <w:rPr>
                <w:rFonts w:ascii="Times New Roman" w:hAnsi="Times New Roman"/>
                <w:b/>
                <w:i/>
              </w:rPr>
            </w:pP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Ассортимент, основные характеристики экзотических и редких видов овощей и грибов, их кулинарное назначение.</w:t>
            </w:r>
            <w:r w:rsidR="00BA1D62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Пищевая ценность. Степень зрелости экзотических и редких видов ово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щей для выбора последующей обработки.</w:t>
            </w:r>
          </w:p>
        </w:tc>
        <w:tc>
          <w:tcPr>
            <w:tcW w:w="760" w:type="pct"/>
          </w:tcPr>
          <w:p w:rsidR="009B6DE3" w:rsidRPr="0036128E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9B6DE3" w:rsidRPr="00F3553C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6DE3" w:rsidRPr="0036128E" w:rsidTr="00F3553C">
        <w:tc>
          <w:tcPr>
            <w:tcW w:w="748" w:type="pct"/>
            <w:gridSpan w:val="2"/>
            <w:vMerge/>
          </w:tcPr>
          <w:p w:rsidR="009B6DE3" w:rsidRPr="0036128E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9B6DE3" w:rsidRPr="0036128E" w:rsidRDefault="009B6DE3" w:rsidP="00266755">
            <w:pPr>
              <w:pStyle w:val="Style68"/>
              <w:widowControl/>
              <w:numPr>
                <w:ilvl w:val="0"/>
                <w:numId w:val="16"/>
              </w:numPr>
              <w:tabs>
                <w:tab w:val="left" w:pos="25"/>
              </w:tabs>
              <w:spacing w:line="254" w:lineRule="exact"/>
              <w:ind w:left="0" w:firstLine="60"/>
              <w:jc w:val="both"/>
              <w:rPr>
                <w:rFonts w:ascii="Times New Roman" w:hAnsi="Times New Roman"/>
              </w:rPr>
            </w:pP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Технологический процесс механической кулинарной обработки и подготовки артишоков; спаржи; ревеня; фенхеля; побегов бамбука; корня лотоса и грибов. Подготовка фенхеля для фарширования. Нарезка и формовка экзотических и редких видов овощей в за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висимости от способа их дальнейшего приготовления.Замачивание сушеных грибов типа шиитаке, сморчки. Правила перевязки артишоков и спаржи. Предохранение очищенных овощей экзотических и редких видов и грибов от потемнения.</w:t>
            </w:r>
            <w:r w:rsidR="00BA1D62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Способы минимизации отходов при подготовке экзотических и редких видов овощей и гри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бов. Методы определения норм выхода экзотических и редких видов овощей и грибов после обработки для последующего использования.</w:t>
            </w:r>
          </w:p>
        </w:tc>
        <w:tc>
          <w:tcPr>
            <w:tcW w:w="760" w:type="pct"/>
          </w:tcPr>
          <w:p w:rsidR="009B6DE3" w:rsidRPr="0036128E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9B6DE3" w:rsidRPr="00F3553C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6DE3" w:rsidRPr="0036128E" w:rsidTr="00F3553C">
        <w:tc>
          <w:tcPr>
            <w:tcW w:w="748" w:type="pct"/>
            <w:gridSpan w:val="2"/>
            <w:vMerge/>
          </w:tcPr>
          <w:p w:rsidR="009B6DE3" w:rsidRPr="0036128E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9B6DE3" w:rsidRPr="0036128E" w:rsidRDefault="009B6DE3" w:rsidP="00266755">
            <w:pPr>
              <w:pStyle w:val="Style67"/>
              <w:widowControl/>
              <w:numPr>
                <w:ilvl w:val="0"/>
                <w:numId w:val="16"/>
              </w:numPr>
              <w:tabs>
                <w:tab w:val="left" w:pos="211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 w:rsidRPr="0036128E">
              <w:rPr>
                <w:rFonts w:ascii="Times New Roman" w:hAnsi="Times New Roman"/>
                <w:lang w:eastAsia="en-US"/>
              </w:rPr>
              <w:t xml:space="preserve">Сложные формы нарезки овощей (карвинг), международные названия, их кулинарное назначение, </w:t>
            </w:r>
            <w:r w:rsidRPr="0036128E">
              <w:rPr>
                <w:rFonts w:ascii="Times New Roman" w:hAnsi="Times New Roman"/>
              </w:rPr>
              <w:t>составление композиций</w:t>
            </w:r>
            <w:r w:rsidRPr="0036128E">
              <w:rPr>
                <w:rFonts w:ascii="Times New Roman" w:hAnsi="Times New Roman"/>
                <w:lang w:eastAsia="en-US"/>
              </w:rPr>
              <w:t xml:space="preserve">. Формование, подготовка к фаршированию. </w:t>
            </w:r>
          </w:p>
        </w:tc>
        <w:tc>
          <w:tcPr>
            <w:tcW w:w="760" w:type="pct"/>
          </w:tcPr>
          <w:p w:rsidR="009B6DE3" w:rsidRPr="0036128E" w:rsidRDefault="0060550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9B6DE3" w:rsidRPr="00F3553C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70F28" w:rsidRPr="0036128E" w:rsidTr="00F3553C">
        <w:tc>
          <w:tcPr>
            <w:tcW w:w="748" w:type="pct"/>
            <w:gridSpan w:val="2"/>
            <w:vMerge/>
          </w:tcPr>
          <w:p w:rsidR="00170F28" w:rsidRPr="0036128E" w:rsidRDefault="00170F2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170F28" w:rsidRPr="0036128E" w:rsidRDefault="00170F28" w:rsidP="00170F28">
            <w:pPr>
              <w:pStyle w:val="Style67"/>
              <w:widowControl/>
              <w:numPr>
                <w:ilvl w:val="0"/>
                <w:numId w:val="16"/>
              </w:numPr>
              <w:tabs>
                <w:tab w:val="left" w:pos="211"/>
              </w:tabs>
              <w:spacing w:line="240" w:lineRule="auto"/>
              <w:rPr>
                <w:rFonts w:ascii="Times New Roman" w:hAnsi="Times New Roman"/>
                <w:lang w:eastAsia="en-US"/>
              </w:rPr>
            </w:pP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Требования к качеству, безопасности экзотических и редких видов овощей и грибов. Методы оценки качества.</w:t>
            </w:r>
            <w:r w:rsidRPr="0036128E">
              <w:rPr>
                <w:rFonts w:ascii="Times New Roman" w:hAnsi="Times New Roman"/>
                <w:lang w:eastAsia="en-US"/>
              </w:rPr>
              <w:t xml:space="preserve"> Условия, сроки 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хранения, требования к качеству обработанных экзотических и редких видов овощей и грибов. Методы обеспечения сохранности  обработанных овощей и грибов</w:t>
            </w:r>
          </w:p>
        </w:tc>
        <w:tc>
          <w:tcPr>
            <w:tcW w:w="760" w:type="pct"/>
          </w:tcPr>
          <w:p w:rsidR="00170F28" w:rsidRDefault="00C61D2B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170F28" w:rsidRPr="00F3553C" w:rsidRDefault="00170F2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B6DE3" w:rsidRPr="0036128E" w:rsidTr="00F3553C">
        <w:tc>
          <w:tcPr>
            <w:tcW w:w="748" w:type="pct"/>
            <w:gridSpan w:val="2"/>
            <w:vMerge/>
          </w:tcPr>
          <w:p w:rsidR="009B6DE3" w:rsidRPr="0036128E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9B6DE3" w:rsidRPr="0036128E" w:rsidRDefault="008F35C1" w:rsidP="00170F28">
            <w:pPr>
              <w:pStyle w:val="Style67"/>
              <w:widowControl/>
              <w:numPr>
                <w:ilvl w:val="0"/>
                <w:numId w:val="16"/>
              </w:numPr>
              <w:tabs>
                <w:tab w:val="left" w:pos="211"/>
              </w:tabs>
              <w:spacing w:line="240" w:lineRule="auto"/>
              <w:rPr>
                <w:rFonts w:ascii="Times New Roman" w:eastAsia="Calibri" w:hAnsi="Times New Roman"/>
                <w:bCs/>
              </w:rPr>
            </w:pPr>
            <w:r w:rsidRPr="008F35C1">
              <w:rPr>
                <w:rFonts w:ascii="Times New Roman" w:hAnsi="Times New Roman"/>
              </w:rPr>
              <w:t>Организация  работы овощного цеха   с  полным  производственным  циклом  на   сырье  и  на  полуфабрикатах.</w:t>
            </w:r>
            <w:r w:rsidR="009B6DE3"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" w:type="pct"/>
          </w:tcPr>
          <w:p w:rsidR="009B6DE3" w:rsidRPr="0036128E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9B6DE3" w:rsidRPr="00F3553C" w:rsidRDefault="009B6DE3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1D62" w:rsidRPr="0036128E" w:rsidTr="008F35C1">
        <w:tc>
          <w:tcPr>
            <w:tcW w:w="748" w:type="pct"/>
            <w:gridSpan w:val="2"/>
            <w:vMerge w:val="restart"/>
          </w:tcPr>
          <w:p w:rsidR="00BA1D62" w:rsidRPr="0036128E" w:rsidRDefault="00BA1D62" w:rsidP="001902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</w:tcPr>
          <w:p w:rsidR="00BA1D62" w:rsidRPr="0036128E" w:rsidRDefault="00BA1D62" w:rsidP="008F35C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02" w:type="pct"/>
            <w:vAlign w:val="center"/>
          </w:tcPr>
          <w:p w:rsidR="00BA1D62" w:rsidRPr="00F3553C" w:rsidRDefault="00C61D2B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</w:tr>
      <w:tr w:rsidR="00BA1D62" w:rsidRPr="0036128E" w:rsidTr="008F35C1">
        <w:tc>
          <w:tcPr>
            <w:tcW w:w="748" w:type="pct"/>
            <w:gridSpan w:val="2"/>
            <w:vMerge/>
          </w:tcPr>
          <w:p w:rsidR="00BA1D62" w:rsidRPr="0036128E" w:rsidRDefault="00BA1D62" w:rsidP="001902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</w:tcPr>
          <w:p w:rsidR="00BA1D62" w:rsidRPr="00EC263B" w:rsidRDefault="00BA1D62" w:rsidP="00BA1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 работа</w:t>
            </w:r>
            <w:r w:rsidRPr="00EC26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EC263B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ситуационных задач по адаптации рецептур полуфабрикатов сложного ассортимента из овощного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сырья </w:t>
            </w:r>
            <w:r w:rsidRPr="00EC263B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сезонности, специализации предприятия, видов и форм обслуживания, согласно требованиям заказа (по выбору обучающихся)</w:t>
            </w:r>
          </w:p>
        </w:tc>
        <w:tc>
          <w:tcPr>
            <w:tcW w:w="502" w:type="pct"/>
            <w:vAlign w:val="center"/>
          </w:tcPr>
          <w:p w:rsidR="00BA1D62" w:rsidRPr="00F3553C" w:rsidRDefault="00BA1D6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BA1D62" w:rsidRPr="0036128E" w:rsidTr="008F35C1">
        <w:tc>
          <w:tcPr>
            <w:tcW w:w="748" w:type="pct"/>
            <w:gridSpan w:val="2"/>
            <w:vMerge/>
          </w:tcPr>
          <w:p w:rsidR="00BA1D62" w:rsidRPr="0036128E" w:rsidRDefault="00BA1D62" w:rsidP="001902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</w:tcPr>
          <w:p w:rsidR="00BA1D62" w:rsidRPr="0036128E" w:rsidRDefault="00BA1D62" w:rsidP="00BA1D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</w:t>
            </w: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Нарезка овощей простыми и сложными формами</w:t>
            </w:r>
          </w:p>
        </w:tc>
        <w:tc>
          <w:tcPr>
            <w:tcW w:w="502" w:type="pct"/>
            <w:vAlign w:val="center"/>
          </w:tcPr>
          <w:p w:rsidR="00BA1D62" w:rsidRPr="00F3553C" w:rsidRDefault="00BA1D6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BA1D62" w:rsidRPr="0036128E" w:rsidTr="008F35C1">
        <w:tc>
          <w:tcPr>
            <w:tcW w:w="748" w:type="pct"/>
            <w:gridSpan w:val="2"/>
            <w:vMerge/>
          </w:tcPr>
          <w:p w:rsidR="00BA1D62" w:rsidRPr="0036128E" w:rsidRDefault="00BA1D62" w:rsidP="001902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</w:tcPr>
          <w:p w:rsidR="00BA1D62" w:rsidRDefault="00BA1D62" w:rsidP="00BA1D6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</w:t>
            </w: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полуфабрикатов сложного ассортимента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овощей</w:t>
            </w:r>
          </w:p>
        </w:tc>
        <w:tc>
          <w:tcPr>
            <w:tcW w:w="502" w:type="pct"/>
            <w:vAlign w:val="center"/>
          </w:tcPr>
          <w:p w:rsidR="00BA1D62" w:rsidRPr="00F3553C" w:rsidRDefault="00BA1D6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BA1D62" w:rsidRPr="0036128E" w:rsidTr="00F3553C">
        <w:tc>
          <w:tcPr>
            <w:tcW w:w="748" w:type="pct"/>
            <w:gridSpan w:val="2"/>
            <w:vMerge w:val="restart"/>
          </w:tcPr>
          <w:p w:rsidR="00BA1D62" w:rsidRPr="0036128E" w:rsidRDefault="00BA1D62" w:rsidP="001902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2.2. </w:t>
            </w:r>
          </w:p>
          <w:p w:rsidR="00BA1D62" w:rsidRPr="0036128E" w:rsidRDefault="00BA1D62" w:rsidP="00AF7E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Обработка, подготовка экзотических и редких видов рыбы</w:t>
            </w:r>
          </w:p>
        </w:tc>
        <w:tc>
          <w:tcPr>
            <w:tcW w:w="2990" w:type="pct"/>
            <w:gridSpan w:val="2"/>
          </w:tcPr>
          <w:p w:rsidR="00BA1D62" w:rsidRPr="0036128E" w:rsidRDefault="00BA1D62" w:rsidP="00AE24E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60" w:type="pct"/>
          </w:tcPr>
          <w:p w:rsidR="00BA1D62" w:rsidRPr="0036128E" w:rsidRDefault="00BA1D6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02" w:type="pct"/>
            <w:vMerge w:val="restart"/>
            <w:vAlign w:val="center"/>
          </w:tcPr>
          <w:p w:rsidR="00BA1D62" w:rsidRPr="00F3553C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BA1D62" w:rsidRPr="0036128E" w:rsidTr="00F3553C">
        <w:tc>
          <w:tcPr>
            <w:tcW w:w="748" w:type="pct"/>
            <w:gridSpan w:val="2"/>
            <w:vMerge/>
          </w:tcPr>
          <w:p w:rsidR="00BA1D62" w:rsidRPr="0036128E" w:rsidRDefault="00BA1D6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BA1D62" w:rsidRPr="0036128E" w:rsidRDefault="00BA1D62" w:rsidP="00AE24E8">
            <w:pPr>
              <w:pStyle w:val="Style67"/>
              <w:widowControl/>
              <w:numPr>
                <w:ilvl w:val="0"/>
                <w:numId w:val="32"/>
              </w:numPr>
              <w:tabs>
                <w:tab w:val="left" w:pos="206"/>
              </w:tabs>
              <w:spacing w:line="240" w:lineRule="auto"/>
              <w:ind w:left="0" w:firstLine="0"/>
              <w:jc w:val="left"/>
              <w:rPr>
                <w:rFonts w:ascii="Times New Roman" w:hAnsi="Times New Roman"/>
                <w:bCs/>
              </w:rPr>
            </w:pP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 </w:t>
            </w:r>
            <w:r w:rsidRPr="0036128E">
              <w:rPr>
                <w:rFonts w:ascii="Times New Roman" w:hAnsi="Times New Roman"/>
              </w:rPr>
              <w:t xml:space="preserve">ската,  морского черта,  зубатки, солнечника, саргана, пагра, дорады, сибаса, </w:t>
            </w:r>
            <w:r w:rsidRPr="0036128E">
              <w:rPr>
                <w:rFonts w:ascii="Times New Roman" w:hAnsi="Times New Roman"/>
                <w:color w:val="292929"/>
                <w:shd w:val="clear" w:color="auto" w:fill="FFFFFF"/>
              </w:rPr>
              <w:t>барабульки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и других редких и экзотических видов рыбы. Пищевая ценность. Требования к качеству, безопасности хранения различных редких и экзотических видов рыбы в охлажденном и заморожен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softHyphen/>
              <w:t>ном виде. Выбор сырья в соответствии с технологическими требованиями к готовой продукции</w:t>
            </w:r>
          </w:p>
        </w:tc>
        <w:tc>
          <w:tcPr>
            <w:tcW w:w="760" w:type="pct"/>
          </w:tcPr>
          <w:p w:rsidR="00BA1D62" w:rsidRPr="0036128E" w:rsidRDefault="00BA1D6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BA1D62" w:rsidRPr="00F3553C" w:rsidRDefault="00BA1D6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1D62" w:rsidRPr="0036128E" w:rsidTr="00F3553C">
        <w:tc>
          <w:tcPr>
            <w:tcW w:w="748" w:type="pct"/>
            <w:gridSpan w:val="2"/>
            <w:vMerge/>
          </w:tcPr>
          <w:p w:rsidR="00BA1D62" w:rsidRPr="0036128E" w:rsidRDefault="00BA1D6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BA1D62" w:rsidRPr="0036128E" w:rsidRDefault="00BA1D62" w:rsidP="00AE24E8">
            <w:pPr>
              <w:pStyle w:val="a9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Выбор методов обработки и подготовки</w:t>
            </w:r>
            <w:r w:rsidRPr="0036128E">
              <w:rPr>
                <w:rFonts w:ascii="Times New Roman" w:hAnsi="Times New Roman" w:cs="Times New Roman"/>
                <w:color w:val="292929"/>
                <w:sz w:val="24"/>
                <w:szCs w:val="24"/>
                <w:shd w:val="clear" w:color="auto" w:fill="FFFFFF"/>
              </w:rPr>
              <w:t>, с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учетом особенностей строения, размера, термического состояния сырья  и технологических требований к полуфабрикатам. </w:t>
            </w:r>
          </w:p>
        </w:tc>
        <w:tc>
          <w:tcPr>
            <w:tcW w:w="760" w:type="pct"/>
          </w:tcPr>
          <w:p w:rsidR="00BA1D62" w:rsidRPr="0036128E" w:rsidRDefault="00BA1D6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BA1D62" w:rsidRPr="00F3553C" w:rsidRDefault="00BA1D6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851C3" w:rsidRPr="0036128E" w:rsidTr="00F3553C">
        <w:tc>
          <w:tcPr>
            <w:tcW w:w="748" w:type="pct"/>
            <w:gridSpan w:val="2"/>
            <w:vMerge/>
          </w:tcPr>
          <w:p w:rsidR="001851C3" w:rsidRPr="0036128E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vMerge w:val="restart"/>
            <w:shd w:val="clear" w:color="auto" w:fill="auto"/>
          </w:tcPr>
          <w:p w:rsidR="001851C3" w:rsidRDefault="001851C3" w:rsidP="00AE24E8">
            <w:pPr>
              <w:pStyle w:val="a9"/>
              <w:numPr>
                <w:ilvl w:val="0"/>
                <w:numId w:val="32"/>
              </w:numPr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Особенности обработки рыб ядовитых и экзотических видов. Способы сокращения потерь в процессе обработки сырья</w:t>
            </w:r>
          </w:p>
          <w:p w:rsidR="001851C3" w:rsidRDefault="001851C3" w:rsidP="001851C3">
            <w:pPr>
              <w:pStyle w:val="a9"/>
              <w:spacing w:after="0" w:line="240" w:lineRule="auto"/>
              <w:ind w:left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Основные критерии оценки качества обработанных и подготовленных редких и экзотических видов рыб.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охлаждения, замораживания, условия и сроки хранения обработанного сырья.</w:t>
            </w:r>
          </w:p>
        </w:tc>
        <w:tc>
          <w:tcPr>
            <w:tcW w:w="760" w:type="pct"/>
          </w:tcPr>
          <w:p w:rsidR="001851C3" w:rsidRPr="0036128E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Align w:val="center"/>
          </w:tcPr>
          <w:p w:rsidR="001851C3" w:rsidRPr="00F3553C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851C3" w:rsidRPr="0036128E" w:rsidTr="00F3553C">
        <w:tc>
          <w:tcPr>
            <w:tcW w:w="748" w:type="pct"/>
            <w:gridSpan w:val="2"/>
            <w:vMerge/>
          </w:tcPr>
          <w:p w:rsidR="001851C3" w:rsidRPr="0036128E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vMerge/>
            <w:shd w:val="clear" w:color="auto" w:fill="auto"/>
          </w:tcPr>
          <w:p w:rsidR="001851C3" w:rsidRPr="0036128E" w:rsidRDefault="001851C3" w:rsidP="00AE24E8">
            <w:pPr>
              <w:pStyle w:val="a9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" w:type="pct"/>
          </w:tcPr>
          <w:p w:rsidR="001851C3" w:rsidRPr="0036128E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Align w:val="center"/>
          </w:tcPr>
          <w:p w:rsidR="001851C3" w:rsidRPr="00F3553C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1D62" w:rsidRPr="0036128E" w:rsidTr="00F3553C">
        <w:tc>
          <w:tcPr>
            <w:tcW w:w="748" w:type="pct"/>
            <w:gridSpan w:val="2"/>
            <w:vMerge w:val="restart"/>
          </w:tcPr>
          <w:p w:rsidR="00BA1D62" w:rsidRPr="0036128E" w:rsidRDefault="00BA1D62" w:rsidP="00ED61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2.3</w:t>
            </w:r>
          </w:p>
          <w:p w:rsidR="00BA1D62" w:rsidRPr="0036128E" w:rsidRDefault="00BA1D62" w:rsidP="008F3D0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подготовка экзотических и редких видов нерыбного водного сырья для изделий сложного ассортимента </w:t>
            </w:r>
          </w:p>
        </w:tc>
        <w:tc>
          <w:tcPr>
            <w:tcW w:w="2990" w:type="pct"/>
            <w:gridSpan w:val="2"/>
          </w:tcPr>
          <w:p w:rsidR="00BA1D62" w:rsidRPr="0036128E" w:rsidRDefault="00BA1D62" w:rsidP="00AE24E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60" w:type="pct"/>
          </w:tcPr>
          <w:p w:rsidR="00BA1D62" w:rsidRPr="0036128E" w:rsidRDefault="00BA1D6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02" w:type="pct"/>
            <w:vMerge w:val="restart"/>
            <w:vAlign w:val="center"/>
          </w:tcPr>
          <w:p w:rsidR="00FD36D5" w:rsidRDefault="00FD36D5" w:rsidP="004A41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D36D5" w:rsidRDefault="00FD36D5" w:rsidP="004A41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D36D5" w:rsidRDefault="00FD36D5" w:rsidP="004A41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D36D5" w:rsidRDefault="00FD36D5" w:rsidP="004A41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D36D5" w:rsidRDefault="00FD36D5" w:rsidP="004A41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D36D5" w:rsidRDefault="00FD36D5" w:rsidP="004A41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D36D5" w:rsidRDefault="00FD36D5" w:rsidP="004A41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D36D5" w:rsidRDefault="00FD36D5" w:rsidP="004A41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A1D62" w:rsidRPr="00F3553C" w:rsidRDefault="00365EC6" w:rsidP="004A413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1851C3" w:rsidRPr="0036128E" w:rsidTr="00F3553C">
        <w:trPr>
          <w:trHeight w:val="370"/>
        </w:trPr>
        <w:tc>
          <w:tcPr>
            <w:tcW w:w="748" w:type="pct"/>
            <w:gridSpan w:val="2"/>
            <w:vMerge/>
          </w:tcPr>
          <w:p w:rsidR="001851C3" w:rsidRPr="0036128E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vMerge w:val="restart"/>
            <w:shd w:val="clear" w:color="auto" w:fill="auto"/>
          </w:tcPr>
          <w:p w:rsidR="001851C3" w:rsidRPr="001851C3" w:rsidRDefault="001851C3" w:rsidP="001851C3">
            <w:pPr>
              <w:pStyle w:val="Style67"/>
              <w:widowControl/>
              <w:tabs>
                <w:tab w:val="left" w:pos="206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 различных </w:t>
            </w:r>
            <w:r w:rsidRPr="0036128E">
              <w:rPr>
                <w:rFonts w:ascii="Times New Roman" w:hAnsi="Times New Roman"/>
              </w:rPr>
              <w:t>моллюсков, осьминогов и ракообразных.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Пищевая ценность. Требования к качеству </w:t>
            </w:r>
            <w:r w:rsidRPr="0036128E">
              <w:rPr>
                <w:rFonts w:ascii="Times New Roman" w:hAnsi="Times New Roman"/>
              </w:rPr>
              <w:t>живых и мороженых моллюсков и ракообразных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. Требования к безопасности хранения </w:t>
            </w:r>
            <w:r w:rsidRPr="0036128E">
              <w:rPr>
                <w:rFonts w:ascii="Times New Roman" w:hAnsi="Times New Roman"/>
              </w:rPr>
              <w:t>моллюсков и ракообразных в живом и замороженном виде.</w:t>
            </w:r>
            <w:r>
              <w:rPr>
                <w:rFonts w:ascii="Times New Roman" w:hAnsi="Times New Roman"/>
              </w:rPr>
              <w:t xml:space="preserve">  </w:t>
            </w:r>
            <w:r w:rsidRPr="001851C3">
              <w:rPr>
                <w:rFonts w:ascii="Times New Roman" w:hAnsi="Times New Roman"/>
              </w:rPr>
              <w:t xml:space="preserve">Правила выбора моллюсков и ракообразных в соответствии с технологическими требованиями к приготовлению блюд. Примерные нормы выхода мяса после обработки моллюсков и ракообразных. </w:t>
            </w:r>
            <w:r w:rsidRPr="001851C3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Методы и виды обработки и подготовки </w:t>
            </w:r>
            <w:r w:rsidRPr="001851C3">
              <w:rPr>
                <w:rFonts w:ascii="Times New Roman" w:hAnsi="Times New Roman"/>
              </w:rPr>
              <w:t xml:space="preserve">моллюсков и ракообразных: размораживание, снятие панциря, доочистка, промывание, разделка на филе, вскрытие раковин устриц. </w:t>
            </w:r>
          </w:p>
        </w:tc>
        <w:tc>
          <w:tcPr>
            <w:tcW w:w="760" w:type="pct"/>
          </w:tcPr>
          <w:p w:rsidR="001851C3" w:rsidRPr="0036128E" w:rsidRDefault="001851C3" w:rsidP="003600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1851C3" w:rsidRPr="00F3553C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851C3" w:rsidRPr="0036128E" w:rsidTr="00F3553C">
        <w:trPr>
          <w:trHeight w:val="370"/>
        </w:trPr>
        <w:tc>
          <w:tcPr>
            <w:tcW w:w="748" w:type="pct"/>
            <w:gridSpan w:val="2"/>
            <w:vMerge/>
          </w:tcPr>
          <w:p w:rsidR="001851C3" w:rsidRPr="0036128E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vMerge/>
            <w:shd w:val="clear" w:color="auto" w:fill="auto"/>
          </w:tcPr>
          <w:p w:rsidR="001851C3" w:rsidRPr="00170F28" w:rsidRDefault="001851C3" w:rsidP="00AE24E8">
            <w:pPr>
              <w:pStyle w:val="a9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175" w:hanging="14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0" w:type="pct"/>
          </w:tcPr>
          <w:p w:rsidR="001851C3" w:rsidRPr="0036128E" w:rsidRDefault="001851C3" w:rsidP="003600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02" w:type="pct"/>
            <w:vMerge/>
            <w:vAlign w:val="center"/>
          </w:tcPr>
          <w:p w:rsidR="001851C3" w:rsidRPr="00F3553C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65EC6" w:rsidRPr="0036128E" w:rsidTr="00903504">
        <w:trPr>
          <w:trHeight w:val="2484"/>
        </w:trPr>
        <w:tc>
          <w:tcPr>
            <w:tcW w:w="748" w:type="pct"/>
            <w:gridSpan w:val="2"/>
            <w:vMerge/>
          </w:tcPr>
          <w:p w:rsidR="00365EC6" w:rsidRPr="0036128E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365EC6" w:rsidRPr="00170F28" w:rsidRDefault="00365EC6" w:rsidP="00365EC6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2.</w:t>
            </w:r>
            <w:r w:rsidRPr="00170F28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Методы и виды обработки и подготовки </w:t>
            </w:r>
            <w:r w:rsidRPr="00170F28">
              <w:rPr>
                <w:rFonts w:ascii="Times New Roman" w:hAnsi="Times New Roman" w:cs="Times New Roman"/>
                <w:sz w:val="24"/>
                <w:szCs w:val="24"/>
              </w:rPr>
              <w:t>моллюсков и ракообразных: размораживание, снятие панциря, доочистка, промывание, разделка на филе, вскрытие раковин устриц.</w:t>
            </w:r>
          </w:p>
          <w:p w:rsidR="00365EC6" w:rsidRPr="00170F28" w:rsidRDefault="00365EC6" w:rsidP="001851C3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 w:rsidRPr="00170F28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и правила обработки и подготовки моллюсков и ракообразных: омаров, лангустов, норвежских и камчатских крабов без панциря; обработанных трепангов, каракатиц, крабовв мягком панцире, улиток, кламсов, лапок лягушек; филе из моллюсков и ракообразных; вскрытых раковин устриц. Безопасная организация техники выполнения действий в соответствии с типом моллюсков и ракообразных</w:t>
            </w:r>
          </w:p>
        </w:tc>
        <w:tc>
          <w:tcPr>
            <w:tcW w:w="760" w:type="pct"/>
          </w:tcPr>
          <w:p w:rsidR="00365EC6" w:rsidRDefault="00365EC6" w:rsidP="003600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  <w:p w:rsidR="00365EC6" w:rsidRDefault="00365EC6" w:rsidP="003600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</w:tcPr>
          <w:p w:rsidR="00365EC6" w:rsidRPr="00F3553C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BA1D62" w:rsidRPr="0036128E" w:rsidTr="00F3553C">
        <w:trPr>
          <w:trHeight w:val="370"/>
        </w:trPr>
        <w:tc>
          <w:tcPr>
            <w:tcW w:w="748" w:type="pct"/>
            <w:gridSpan w:val="2"/>
            <w:vMerge/>
          </w:tcPr>
          <w:p w:rsidR="00BA1D62" w:rsidRPr="0036128E" w:rsidRDefault="00BA1D6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BA1D62" w:rsidRPr="00365EC6" w:rsidRDefault="00365EC6" w:rsidP="00365EC6">
            <w:pPr>
              <w:autoSpaceDE w:val="0"/>
              <w:autoSpaceDN w:val="0"/>
              <w:adjustRightInd w:val="0"/>
              <w:spacing w:after="0" w:line="240" w:lineRule="auto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3.</w:t>
            </w:r>
            <w:r w:rsidR="00BA1D62" w:rsidRPr="00365E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Основные критерии оценки качества обработанных и подготовленных </w:t>
            </w:r>
            <w:r w:rsidR="00BA1D62" w:rsidRPr="00365EC6">
              <w:rPr>
                <w:rFonts w:ascii="Times New Roman" w:hAnsi="Times New Roman" w:cs="Times New Roman"/>
                <w:sz w:val="24"/>
                <w:szCs w:val="24"/>
              </w:rPr>
              <w:t>моллюсков и ракообразных</w:t>
            </w:r>
            <w:r w:rsidR="00BA1D62" w:rsidRPr="00365EC6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.</w:t>
            </w:r>
            <w:r w:rsidR="00BA1D62" w:rsidRPr="00365EC6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охлаждения, замораживания, условия и сроки хранения обработанного сырья.</w:t>
            </w:r>
          </w:p>
        </w:tc>
        <w:tc>
          <w:tcPr>
            <w:tcW w:w="760" w:type="pct"/>
          </w:tcPr>
          <w:p w:rsidR="00BA1D62" w:rsidRPr="0036128E" w:rsidRDefault="00BA1D62" w:rsidP="003600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BA1D62" w:rsidRPr="00F3553C" w:rsidRDefault="00BA1D62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C61D2B">
        <w:trPr>
          <w:trHeight w:val="387"/>
        </w:trPr>
        <w:tc>
          <w:tcPr>
            <w:tcW w:w="748" w:type="pct"/>
            <w:gridSpan w:val="2"/>
            <w:vMerge w:val="restart"/>
          </w:tcPr>
          <w:p w:rsidR="00AE24E8" w:rsidRPr="0036128E" w:rsidRDefault="00AE24E8" w:rsidP="00B759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2.4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из рыбы</w:t>
            </w:r>
          </w:p>
          <w:p w:rsidR="00AE24E8" w:rsidRPr="0036128E" w:rsidRDefault="00AE24E8" w:rsidP="00B759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и нерыбного сырья для блюд, кулинарных изделий сложного ассортимента</w:t>
            </w:r>
          </w:p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</w:tcPr>
          <w:p w:rsidR="00AE24E8" w:rsidRPr="0036128E" w:rsidRDefault="00AE24E8" w:rsidP="00AE24E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60" w:type="pct"/>
          </w:tcPr>
          <w:p w:rsidR="00AE24E8" w:rsidRPr="0036128E" w:rsidRDefault="00AE24E8" w:rsidP="00531B2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02" w:type="pct"/>
            <w:vMerge w:val="restart"/>
            <w:vAlign w:val="center"/>
          </w:tcPr>
          <w:p w:rsidR="00AE24E8" w:rsidRPr="00F3553C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365EC6" w:rsidRPr="0036128E" w:rsidTr="00903504">
        <w:trPr>
          <w:trHeight w:val="1688"/>
        </w:trPr>
        <w:tc>
          <w:tcPr>
            <w:tcW w:w="748" w:type="pct"/>
            <w:gridSpan w:val="2"/>
            <w:vMerge/>
          </w:tcPr>
          <w:p w:rsidR="00365EC6" w:rsidRPr="0036128E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</w:tcPr>
          <w:p w:rsidR="00365EC6" w:rsidRPr="0036128E" w:rsidRDefault="00365EC6" w:rsidP="00AE24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1. Актуальные направления в приготовлении полуфабрикатов из рыбы. Ассортимент, рецептуры полуфабрикатов из рыбного сырья для продукции сложного ассортимента.</w:t>
            </w:r>
            <w:r w:rsidRPr="00361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65EC6" w:rsidRPr="0036128E" w:rsidRDefault="00365EC6" w:rsidP="00365EC6">
            <w:pPr>
              <w:pStyle w:val="a9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eastAsia="Calibri" w:hAnsi="Times New Roman" w:cs="Times New Roman"/>
                <w:sz w:val="24"/>
                <w:szCs w:val="24"/>
              </w:rPr>
              <w:t>Выбор современных методов приготовления полуфабрикатов различных видов сырья сложного ассортимента в соответствии с заказом.</w:t>
            </w: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 xml:space="preserve"> Подбор  пряностей и приправ при приготовлении полуфабрикатов из рыбы.</w:t>
            </w:r>
          </w:p>
        </w:tc>
        <w:tc>
          <w:tcPr>
            <w:tcW w:w="760" w:type="pct"/>
          </w:tcPr>
          <w:p w:rsidR="00365EC6" w:rsidRPr="0036128E" w:rsidRDefault="00365EC6" w:rsidP="00B7591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365EC6" w:rsidRPr="0036128E" w:rsidRDefault="00365EC6" w:rsidP="00B7591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</w:tcPr>
          <w:p w:rsidR="00365EC6" w:rsidRPr="00F3553C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FD36D5">
        <w:trPr>
          <w:trHeight w:val="391"/>
        </w:trPr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</w:tcPr>
          <w:p w:rsidR="00AE24E8" w:rsidRPr="00FD36D5" w:rsidRDefault="00AE24E8" w:rsidP="004A413D">
            <w:pPr>
              <w:pStyle w:val="a9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6D5">
              <w:rPr>
                <w:rFonts w:ascii="Times New Roman" w:hAnsi="Times New Roman" w:cs="Times New Roman"/>
                <w:sz w:val="24"/>
                <w:szCs w:val="24"/>
              </w:rPr>
              <w:t>Приготовление кнельной массы, массы для фарширования рыбы из кондитерского мешка. Способы фарширования: в целом виде, порционных кусков рыбы; рулета из филе рыбы, рулета для карпаччо тельного.</w:t>
            </w:r>
          </w:p>
        </w:tc>
        <w:tc>
          <w:tcPr>
            <w:tcW w:w="760" w:type="pct"/>
          </w:tcPr>
          <w:p w:rsidR="00AE24E8" w:rsidRDefault="00AE24E8" w:rsidP="00B7591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AE24E8" w:rsidRPr="00F3553C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AE24E8">
        <w:trPr>
          <w:trHeight w:val="837"/>
        </w:trPr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</w:tcPr>
          <w:p w:rsidR="00AE24E8" w:rsidRPr="00AE24E8" w:rsidRDefault="00AE24E8" w:rsidP="004A413D">
            <w:pPr>
              <w:pStyle w:val="a9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4E8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охлаждения, замораживания полуфабрикатов. Кулинарное назначение, требования к качеству, условия и сроки хранения полуфабрикатов сложного ассортимента. </w:t>
            </w:r>
          </w:p>
        </w:tc>
        <w:tc>
          <w:tcPr>
            <w:tcW w:w="760" w:type="pct"/>
          </w:tcPr>
          <w:p w:rsidR="00C61D2B" w:rsidRDefault="00C61D2B" w:rsidP="00B7591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E24E8" w:rsidRPr="00C61D2B" w:rsidRDefault="00C61D2B" w:rsidP="00C61D2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D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AE24E8" w:rsidRPr="00F3553C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4A413D">
        <w:trPr>
          <w:trHeight w:val="976"/>
        </w:trPr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</w:tcPr>
          <w:p w:rsidR="00AE24E8" w:rsidRPr="00AE24E8" w:rsidRDefault="00AE24E8" w:rsidP="00AE24E8">
            <w:pPr>
              <w:pStyle w:val="a9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4E8">
              <w:rPr>
                <w:rFonts w:ascii="Times New Roman" w:hAnsi="Times New Roman" w:cs="Times New Roman"/>
                <w:sz w:val="24"/>
                <w:szCs w:val="24"/>
              </w:rPr>
              <w:t>Упаковка полуфабрикатов на вынос, хранение с учетом требований к безопасности продукции.</w:t>
            </w:r>
            <w:r w:rsidRPr="00AE24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Санитарно-гигиенические требования к ведению процессов обработки.</w:t>
            </w:r>
          </w:p>
        </w:tc>
        <w:tc>
          <w:tcPr>
            <w:tcW w:w="760" w:type="pct"/>
          </w:tcPr>
          <w:p w:rsidR="00AE24E8" w:rsidRPr="0036128E" w:rsidRDefault="00AE24E8" w:rsidP="00B7591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AE24E8" w:rsidRPr="00F3553C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</w:tcPr>
          <w:p w:rsidR="00AE24E8" w:rsidRPr="0036128E" w:rsidRDefault="00AE24E8" w:rsidP="008C4EE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02" w:type="pct"/>
            <w:vAlign w:val="center"/>
          </w:tcPr>
          <w:p w:rsidR="00AE24E8" w:rsidRPr="00F3553C" w:rsidRDefault="006E632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</w:tcPr>
          <w:p w:rsidR="00AE24E8" w:rsidRPr="00EC263B" w:rsidRDefault="00AE24E8" w:rsidP="00AE24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 работа</w:t>
            </w:r>
            <w:r w:rsidRPr="00EC26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EC263B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ситуационных задач по адаптации рецептур полуфабрикатов сложного ассортимента из рыбного и нерыбного водного сырья  с учетом специализации предприятия, видов и форм обслуживания, согласно требованиям заказа (по выбору обучающихся)</w:t>
            </w:r>
          </w:p>
        </w:tc>
        <w:tc>
          <w:tcPr>
            <w:tcW w:w="502" w:type="pct"/>
            <w:vAlign w:val="center"/>
          </w:tcPr>
          <w:p w:rsidR="00AE24E8" w:rsidRPr="00F3553C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55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</w:tcPr>
          <w:p w:rsidR="00AE24E8" w:rsidRDefault="00AE24E8" w:rsidP="006E63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</w:t>
            </w: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сложного ассортимента из рыбы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жарки</w:t>
            </w:r>
            <w:r w:rsidR="006E6326">
              <w:rPr>
                <w:rFonts w:ascii="Times New Roman" w:hAnsi="Times New Roman" w:cs="Times New Roman"/>
                <w:sz w:val="24"/>
                <w:szCs w:val="24"/>
              </w:rPr>
              <w:t xml:space="preserve"> и запекания</w:t>
            </w:r>
          </w:p>
        </w:tc>
        <w:tc>
          <w:tcPr>
            <w:tcW w:w="502" w:type="pct"/>
            <w:vAlign w:val="center"/>
          </w:tcPr>
          <w:p w:rsidR="00AE24E8" w:rsidRPr="00F3553C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</w:tcPr>
          <w:p w:rsidR="00AE24E8" w:rsidRDefault="00AE24E8" w:rsidP="006E63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</w:t>
            </w: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полуфабрикатов сложного ассортимента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нерыбного водного сырья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pct"/>
            <w:vAlign w:val="center"/>
          </w:tcPr>
          <w:p w:rsidR="00AE24E8" w:rsidRPr="00F3553C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</w:tcPr>
          <w:p w:rsidR="00AE24E8" w:rsidRDefault="00AE24E8" w:rsidP="006E632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</w:t>
            </w: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сложного ассортимента из рыб</w:t>
            </w:r>
            <w:r w:rsidR="006E6326">
              <w:rPr>
                <w:rFonts w:ascii="Times New Roman" w:hAnsi="Times New Roman" w:cs="Times New Roman"/>
                <w:sz w:val="24"/>
                <w:szCs w:val="24"/>
              </w:rPr>
              <w:t>ной котлетной и кнельной массы.</w:t>
            </w:r>
          </w:p>
        </w:tc>
        <w:tc>
          <w:tcPr>
            <w:tcW w:w="502" w:type="pct"/>
            <w:vAlign w:val="center"/>
          </w:tcPr>
          <w:p w:rsidR="00AE24E8" w:rsidRPr="00F3553C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</w:tcPr>
          <w:p w:rsidR="00AE24E8" w:rsidRPr="0036128E" w:rsidRDefault="00AE24E8" w:rsidP="006E63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</w:t>
            </w: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Приготовление полуфабрикатов сложного ассортимента из рыбы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нерыбного водного сырья</w:t>
            </w:r>
            <w:r w:rsidR="006E6326">
              <w:rPr>
                <w:rFonts w:ascii="Times New Roman" w:hAnsi="Times New Roman" w:cs="Times New Roman"/>
                <w:sz w:val="24"/>
                <w:szCs w:val="24"/>
              </w:rPr>
              <w:t xml:space="preserve"> в фаршированном виде.</w:t>
            </w:r>
          </w:p>
        </w:tc>
        <w:tc>
          <w:tcPr>
            <w:tcW w:w="502" w:type="pct"/>
            <w:vAlign w:val="center"/>
          </w:tcPr>
          <w:p w:rsidR="00AE24E8" w:rsidRPr="00F3553C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AE24E8" w:rsidRPr="0036128E" w:rsidTr="00F3553C">
        <w:tc>
          <w:tcPr>
            <w:tcW w:w="748" w:type="pct"/>
            <w:gridSpan w:val="2"/>
            <w:vMerge w:val="restart"/>
          </w:tcPr>
          <w:p w:rsidR="00AE24E8" w:rsidRPr="0036128E" w:rsidRDefault="00AE24E8" w:rsidP="00AA5D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2.5</w:t>
            </w:r>
          </w:p>
          <w:p w:rsidR="00AE24E8" w:rsidRPr="0036128E" w:rsidRDefault="00AE24E8" w:rsidP="0060550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Обработка, подготовка мяса </w:t>
            </w:r>
            <w:r w:rsidRPr="00361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диких животных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AE24E8" w:rsidRPr="0036128E" w:rsidRDefault="00AE24E8" w:rsidP="00AA5D6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60" w:type="pct"/>
          </w:tcPr>
          <w:p w:rsidR="00AE24E8" w:rsidRPr="0036128E" w:rsidRDefault="00AE24E8" w:rsidP="009178F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02" w:type="pct"/>
            <w:vMerge w:val="restart"/>
            <w:vAlign w:val="center"/>
          </w:tcPr>
          <w:p w:rsidR="006E6326" w:rsidRDefault="006E632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E6326" w:rsidRDefault="006E632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E6326" w:rsidRDefault="006E632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E6326" w:rsidRDefault="006E632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E6326" w:rsidRDefault="006E632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E24E8" w:rsidRPr="00F3553C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AE24E8" w:rsidRPr="0036128E" w:rsidRDefault="00AE24E8" w:rsidP="00266755">
            <w:pPr>
              <w:pStyle w:val="Style72"/>
              <w:widowControl/>
              <w:numPr>
                <w:ilvl w:val="0"/>
                <w:numId w:val="3"/>
              </w:numPr>
              <w:tabs>
                <w:tab w:val="left" w:pos="0"/>
              </w:tabs>
              <w:spacing w:line="250" w:lineRule="exact"/>
              <w:ind w:left="0" w:firstLine="0"/>
              <w:rPr>
                <w:rFonts w:ascii="Times New Roman" w:hAnsi="Times New Roman"/>
              </w:rPr>
            </w:pP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Основные характеристики мяса диких животных: косули, кабана, оленя, лося. Пищевая ценность. Особенности строения и состава  мышечной  ткани диких животных. Требования к качеству, показатели  безопасности, условия и сроки хранения мяса диких животных. Основные критерии оценки качества подготовленного мяса диких животных и их соответствия технологическим требованиям. Примерные нормы выхода после обработки для последующего использования.</w:t>
            </w:r>
          </w:p>
        </w:tc>
        <w:tc>
          <w:tcPr>
            <w:tcW w:w="760" w:type="pct"/>
          </w:tcPr>
          <w:p w:rsidR="00AE24E8" w:rsidRPr="0036128E" w:rsidRDefault="00AE24E8" w:rsidP="009178F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02" w:type="pct"/>
            <w:vMerge/>
            <w:vAlign w:val="center"/>
          </w:tcPr>
          <w:p w:rsidR="00AE24E8" w:rsidRPr="00F3553C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AE24E8" w:rsidRPr="0036128E" w:rsidRDefault="00AE24E8" w:rsidP="00266755">
            <w:pPr>
              <w:pStyle w:val="a9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2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Схема механической обработки и м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етоды обработки мяса диких животных: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косули, кабана, оленя, лося, способы минимизации отходов при подготовке мяса диких животных. Правила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охлаждения, замораживания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, упаковки,  хранения подготовленногомяса диких животных.</w:t>
            </w:r>
            <w:r w:rsidRPr="00361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Санитарно-гигиенические требования к ведению процессов обработки.</w:t>
            </w:r>
          </w:p>
        </w:tc>
        <w:tc>
          <w:tcPr>
            <w:tcW w:w="760" w:type="pct"/>
          </w:tcPr>
          <w:p w:rsidR="00AE24E8" w:rsidRPr="0036128E" w:rsidRDefault="00AE24E8" w:rsidP="009178F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</w:p>
        </w:tc>
        <w:tc>
          <w:tcPr>
            <w:tcW w:w="502" w:type="pct"/>
            <w:vMerge/>
            <w:vAlign w:val="center"/>
          </w:tcPr>
          <w:p w:rsidR="00AE24E8" w:rsidRPr="00F3553C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65EC6" w:rsidRPr="0036128E" w:rsidTr="00903504">
        <w:trPr>
          <w:trHeight w:val="2760"/>
        </w:trPr>
        <w:tc>
          <w:tcPr>
            <w:tcW w:w="748" w:type="pct"/>
            <w:gridSpan w:val="2"/>
            <w:vMerge/>
          </w:tcPr>
          <w:p w:rsidR="00365EC6" w:rsidRPr="0036128E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365EC6" w:rsidRPr="0036128E" w:rsidRDefault="00365EC6" w:rsidP="006E6326">
            <w:pPr>
              <w:pStyle w:val="a9"/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основные характеристики, пищевая ценность, требования к качеству, условия и сроки хранения тушек ягнят, молочных поросят и поросячьих голов, утиной и гусиной печени, </w:t>
            </w:r>
            <w:r w:rsidRPr="00361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отдельных частей говядины из мраморного мяса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65EC6" w:rsidRPr="0036128E" w:rsidRDefault="00365EC6" w:rsidP="00365EC6">
            <w:pPr>
              <w:pStyle w:val="a9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Выбор методов для обработки тушек ягнят, молочных поросят для сложной кулинарной продукции в зависимости от технологических требований кулинарной продукции. Способы минимизации отходов.</w:t>
            </w:r>
          </w:p>
          <w:p w:rsidR="00365EC6" w:rsidRPr="0036128E" w:rsidRDefault="00365EC6" w:rsidP="00365EC6">
            <w:pPr>
              <w:pStyle w:val="a9"/>
              <w:tabs>
                <w:tab w:val="left" w:pos="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и безопасности, подготовка к хранению обработанных тушек ягнят, молочных поросят, поросячьих голов. Технологический режим замораживания, вакуумирования, охлаждения, условия и сроки хранения.</w:t>
            </w:r>
          </w:p>
        </w:tc>
        <w:tc>
          <w:tcPr>
            <w:tcW w:w="760" w:type="pct"/>
          </w:tcPr>
          <w:p w:rsidR="00365EC6" w:rsidRPr="0036128E" w:rsidRDefault="00365EC6" w:rsidP="009178F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</w:p>
          <w:p w:rsidR="00365EC6" w:rsidRPr="0036128E" w:rsidRDefault="00365EC6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</w:tcPr>
          <w:p w:rsidR="00365EC6" w:rsidRPr="00F3553C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AE24E8" w:rsidRPr="0036128E" w:rsidRDefault="00AE24E8" w:rsidP="00AA602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02" w:type="pct"/>
            <w:vAlign w:val="center"/>
          </w:tcPr>
          <w:p w:rsidR="00AE24E8" w:rsidRPr="00F3553C" w:rsidRDefault="001851C3" w:rsidP="00816D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AE24E8" w:rsidRPr="0036128E" w:rsidRDefault="00AE24E8" w:rsidP="008C4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ское занятие</w:t>
            </w: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3612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Органолептическая оценка качества и безопасности тушек ягнят, молочных поросят и поросячьих голов, утиной и гусиной печени,</w:t>
            </w:r>
            <w:r w:rsidRPr="0036128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отдельных частей говядины из мраморного мяса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pct"/>
            <w:vAlign w:val="center"/>
          </w:tcPr>
          <w:p w:rsidR="00AE24E8" w:rsidRPr="00F3553C" w:rsidRDefault="00AE24E8" w:rsidP="00816D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55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E24E8" w:rsidRPr="0036128E" w:rsidTr="00F3553C">
        <w:tc>
          <w:tcPr>
            <w:tcW w:w="748" w:type="pct"/>
            <w:gridSpan w:val="2"/>
            <w:vMerge w:val="restart"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2.5 </w:t>
            </w:r>
          </w:p>
          <w:p w:rsidR="00AE24E8" w:rsidRPr="0036128E" w:rsidRDefault="00AE24E8" w:rsidP="008C4E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Приготовление полуфабрикатов мяса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</w:p>
          <w:p w:rsidR="00AE24E8" w:rsidRPr="0036128E" w:rsidRDefault="00AE24E8" w:rsidP="00BA6F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0" w:type="pct"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02" w:type="pct"/>
            <w:vMerge w:val="restart"/>
            <w:vAlign w:val="center"/>
          </w:tcPr>
          <w:p w:rsidR="00AE24E8" w:rsidRPr="00F3553C" w:rsidRDefault="00365EC6" w:rsidP="00816D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365EC6" w:rsidRPr="0036128E" w:rsidTr="00903504">
        <w:trPr>
          <w:trHeight w:val="1656"/>
        </w:trPr>
        <w:tc>
          <w:tcPr>
            <w:tcW w:w="748" w:type="pct"/>
            <w:gridSpan w:val="2"/>
            <w:vMerge/>
          </w:tcPr>
          <w:p w:rsidR="00365EC6" w:rsidRPr="0036128E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365EC6" w:rsidRPr="0036128E" w:rsidRDefault="00365EC6" w:rsidP="006E6326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309" w:hanging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механической кулинарной обработки и подготовки для приготовления слож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кулинарной продукции туш говядины, свинины, баранины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к безопасности</w:t>
            </w: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365EC6" w:rsidRPr="0036128E" w:rsidRDefault="00365EC6" w:rsidP="00365EC6">
            <w:pPr>
              <w:pStyle w:val="a9"/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механической кулинарной обработки и подготовки для приготовления сложной кулинарной продукции тушек ягнят, молочных поросят с учетом требований к безопасности</w:t>
            </w:r>
          </w:p>
        </w:tc>
        <w:tc>
          <w:tcPr>
            <w:tcW w:w="760" w:type="pct"/>
          </w:tcPr>
          <w:p w:rsidR="00365EC6" w:rsidRPr="0036128E" w:rsidRDefault="00365EC6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365EC6" w:rsidRPr="0036128E" w:rsidRDefault="00365EC6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</w:tcPr>
          <w:p w:rsidR="00365EC6" w:rsidRPr="0036128E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AE24E8" w:rsidRPr="0036128E" w:rsidRDefault="00AE24E8" w:rsidP="00266755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309" w:hanging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Варианты подбора пряностей и приправ при приготовлении полуфабрикатов из мяса (имбирь, розмарин, орегано,  тмин, семян фенхеля, эстрагон).</w:t>
            </w:r>
          </w:p>
        </w:tc>
        <w:tc>
          <w:tcPr>
            <w:tcW w:w="760" w:type="pct"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AE24E8" w:rsidRPr="0036128E" w:rsidRDefault="00AE24E8" w:rsidP="00266755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309" w:hanging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Актуальные направления в приготовлении полуфабрикатов из мяса для сложной кулинарной продукции. </w:t>
            </w:r>
            <w:r w:rsidRPr="0036128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Методы обработки и подготовки мяса для сложных блюд: маринование, сворачивание рулетом, фарширование, шпигование,  панирование, перевязывание, взбивание и отсаживание кнельной массы из кондитерского мешка.</w:t>
            </w:r>
          </w:p>
        </w:tc>
        <w:tc>
          <w:tcPr>
            <w:tcW w:w="760" w:type="pct"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AE24E8" w:rsidRPr="0036128E" w:rsidRDefault="00AE24E8" w:rsidP="00266755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309" w:hanging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 рецептуры п/ф из мраморного мяса. Пищевая ценность, способы приготовления. Кулинарное назначение, т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ребования к качеству, условия и сроки хранения.</w:t>
            </w:r>
          </w:p>
        </w:tc>
        <w:tc>
          <w:tcPr>
            <w:tcW w:w="760" w:type="pct"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65EC6" w:rsidRPr="0036128E" w:rsidTr="00903504">
        <w:trPr>
          <w:trHeight w:val="3036"/>
        </w:trPr>
        <w:tc>
          <w:tcPr>
            <w:tcW w:w="748" w:type="pct"/>
            <w:gridSpan w:val="2"/>
            <w:vMerge/>
          </w:tcPr>
          <w:p w:rsidR="00365EC6" w:rsidRPr="0036128E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365EC6" w:rsidRPr="0036128E" w:rsidRDefault="00365EC6" w:rsidP="00266755">
            <w:pPr>
              <w:pStyle w:val="a9"/>
              <w:numPr>
                <w:ilvl w:val="0"/>
                <w:numId w:val="4"/>
              </w:numPr>
              <w:spacing w:after="0" w:line="240" w:lineRule="auto"/>
              <w:ind w:left="309" w:hanging="3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Классификация, ассортимент, кулинарное назначение полуфабрикатов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 из мяса диких животных. Характеристика методов приготовления полуфабрикатов из мяса диких животных. 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Примерные нормы выхода после обработки для последующего использования.</w:t>
            </w:r>
          </w:p>
          <w:p w:rsidR="00365EC6" w:rsidRPr="0036128E" w:rsidRDefault="00365EC6" w:rsidP="00365EC6">
            <w:pPr>
              <w:pStyle w:val="a9"/>
              <w:spacing w:after="0" w:line="240" w:lineRule="auto"/>
              <w:ind w:left="3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Правила охлаждения и замораживания подготовленных полуфабрикатов из мяса для сложной кулинарной продукции. Требования к безопасности хранения  подготовленных  полуфабрикатов из мяса для сложной кулинарной продукции в охлажденном и замороженном виде.</w:t>
            </w:r>
          </w:p>
          <w:p w:rsidR="00365EC6" w:rsidRPr="0036128E" w:rsidRDefault="00365EC6" w:rsidP="00365EC6">
            <w:pPr>
              <w:pStyle w:val="a9"/>
              <w:spacing w:after="0" w:line="240" w:lineRule="auto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28E">
              <w:rPr>
                <w:rFonts w:ascii="Times New Roman" w:eastAsia="Calibri" w:hAnsi="Times New Roman" w:cs="Times New Roman"/>
                <w:sz w:val="24"/>
                <w:szCs w:val="24"/>
              </w:rPr>
              <w:t>Способы сокращения потерь, сохранения пищевой ценности продуктов при приготовлении полуфабрикатов.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порционирования (комплектования), упаковки и маркирования упакованных полуфабрикатов</w:t>
            </w:r>
          </w:p>
        </w:tc>
        <w:tc>
          <w:tcPr>
            <w:tcW w:w="760" w:type="pct"/>
          </w:tcPr>
          <w:p w:rsidR="00365EC6" w:rsidRPr="0036128E" w:rsidRDefault="00365EC6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3,2</w:t>
            </w:r>
          </w:p>
          <w:p w:rsidR="00365EC6" w:rsidRPr="0036128E" w:rsidRDefault="00365EC6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2" w:type="pct"/>
            <w:vMerge/>
            <w:vAlign w:val="center"/>
          </w:tcPr>
          <w:p w:rsidR="00365EC6" w:rsidRPr="0036128E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02" w:type="pct"/>
          </w:tcPr>
          <w:p w:rsidR="00AE24E8" w:rsidRPr="0036128E" w:rsidRDefault="001851C3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AE24E8" w:rsidRPr="0036128E" w:rsidRDefault="00AE24E8" w:rsidP="00F33D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 работа 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ситуационных задач по адаптации рецептур полуфабрикатов сложного ассортимента из мясного сырья  с учетом взаимозаменяемости</w:t>
            </w:r>
          </w:p>
        </w:tc>
        <w:tc>
          <w:tcPr>
            <w:tcW w:w="502" w:type="pct"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F33DC0" w:rsidRPr="0036128E" w:rsidTr="00F3553C">
        <w:tc>
          <w:tcPr>
            <w:tcW w:w="748" w:type="pct"/>
            <w:gridSpan w:val="2"/>
            <w:vMerge/>
          </w:tcPr>
          <w:p w:rsidR="00F33DC0" w:rsidRPr="0036128E" w:rsidRDefault="00F33DC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F33DC0" w:rsidRDefault="00F33DC0" w:rsidP="00F33D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 работа 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ситуационных задач с учетом количества отходов при механической кулинарной обработке </w:t>
            </w:r>
          </w:p>
        </w:tc>
        <w:tc>
          <w:tcPr>
            <w:tcW w:w="502" w:type="pct"/>
          </w:tcPr>
          <w:p w:rsidR="00F33DC0" w:rsidRDefault="00F33DC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F33DC0" w:rsidRPr="0036128E" w:rsidTr="00F3553C">
        <w:tc>
          <w:tcPr>
            <w:tcW w:w="748" w:type="pct"/>
            <w:gridSpan w:val="2"/>
            <w:vMerge/>
          </w:tcPr>
          <w:p w:rsidR="00F33DC0" w:rsidRPr="0036128E" w:rsidRDefault="00F33DC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F33DC0" w:rsidRDefault="00F33DC0" w:rsidP="0060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Лабораторная работа </w:t>
            </w: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Приготовление и оценка качества крупнокусковых и порционных полуфабрикатов из мяса:</w:t>
            </w:r>
            <w:r w:rsidRPr="0036128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каре ягненка, рулета для карпаччо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, стейков, рулетов из мраморного мяса</w:t>
            </w:r>
            <w:r w:rsidRPr="0036128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 Приготовление порционных полуфабрикатов (стейков) из мраморного мяса.</w:t>
            </w:r>
          </w:p>
        </w:tc>
        <w:tc>
          <w:tcPr>
            <w:tcW w:w="502" w:type="pct"/>
          </w:tcPr>
          <w:p w:rsidR="00F33DC0" w:rsidRDefault="00C61D2B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F33DC0" w:rsidRPr="0036128E" w:rsidTr="00F3553C">
        <w:tc>
          <w:tcPr>
            <w:tcW w:w="748" w:type="pct"/>
            <w:gridSpan w:val="2"/>
            <w:vMerge/>
          </w:tcPr>
          <w:p w:rsidR="00F33DC0" w:rsidRPr="0036128E" w:rsidRDefault="00F33DC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F33DC0" w:rsidRDefault="00F33DC0" w:rsidP="00F33D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Лабораторная работа </w:t>
            </w: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оценка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фаршированных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крупнокусковых и порционных полуфабрикатов из мяса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2" w:type="pct"/>
          </w:tcPr>
          <w:p w:rsidR="00F33DC0" w:rsidRDefault="00C61D2B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F33DC0" w:rsidRPr="0036128E" w:rsidTr="00F3553C">
        <w:tc>
          <w:tcPr>
            <w:tcW w:w="748" w:type="pct"/>
            <w:gridSpan w:val="2"/>
            <w:vMerge/>
          </w:tcPr>
          <w:p w:rsidR="00F33DC0" w:rsidRPr="0036128E" w:rsidRDefault="00F33DC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F33DC0" w:rsidRDefault="00F33DC0" w:rsidP="00F33D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Лабораторная работа </w:t>
            </w: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оценка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полуфабрикатов из рубленой массы</w:t>
            </w:r>
          </w:p>
        </w:tc>
        <w:tc>
          <w:tcPr>
            <w:tcW w:w="502" w:type="pct"/>
          </w:tcPr>
          <w:p w:rsidR="00F33DC0" w:rsidRDefault="00C61D2B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AE24E8" w:rsidRPr="0036128E" w:rsidRDefault="00AE24E8" w:rsidP="00F33D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Лабораторная работа </w:t>
            </w: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5. </w:t>
            </w:r>
            <w:r w:rsidR="00F33DC0"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 и оценка качества </w:t>
            </w:r>
            <w:r w:rsidR="00F33DC0">
              <w:rPr>
                <w:rFonts w:ascii="Times New Roman" w:hAnsi="Times New Roman" w:cs="Times New Roman"/>
                <w:sz w:val="24"/>
                <w:szCs w:val="24"/>
              </w:rPr>
              <w:t>полуфабрикатов из котлетной массы</w:t>
            </w:r>
          </w:p>
        </w:tc>
        <w:tc>
          <w:tcPr>
            <w:tcW w:w="502" w:type="pct"/>
          </w:tcPr>
          <w:p w:rsidR="00AE24E8" w:rsidRPr="0036128E" w:rsidRDefault="00C61D2B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AE24E8" w:rsidRPr="0036128E" w:rsidTr="00F3553C">
        <w:tc>
          <w:tcPr>
            <w:tcW w:w="748" w:type="pct"/>
            <w:gridSpan w:val="2"/>
            <w:vMerge w:val="restart"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2.6</w:t>
            </w:r>
          </w:p>
          <w:p w:rsidR="00AE24E8" w:rsidRPr="0036128E" w:rsidRDefault="00AE24E8" w:rsidP="00021FD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Обработка и подготовка  пернатой дичи</w:t>
            </w:r>
          </w:p>
        </w:tc>
        <w:tc>
          <w:tcPr>
            <w:tcW w:w="2990" w:type="pct"/>
            <w:gridSpan w:val="2"/>
            <w:shd w:val="clear" w:color="auto" w:fill="auto"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60" w:type="pct"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02" w:type="pct"/>
            <w:vMerge w:val="restart"/>
            <w:vAlign w:val="center"/>
          </w:tcPr>
          <w:p w:rsidR="00F33DC0" w:rsidRDefault="00F33DC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33DC0" w:rsidRDefault="00F33DC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33DC0" w:rsidRDefault="00F33DC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33DC0" w:rsidRDefault="00F33DC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E24E8" w:rsidRPr="0036128E" w:rsidRDefault="00F33DC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AE24E8" w:rsidRPr="0036128E" w:rsidRDefault="00AE24E8" w:rsidP="00F33DC0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iCs/>
                <w:sz w:val="24"/>
                <w:szCs w:val="24"/>
              </w:rPr>
              <w:t>Классификация, основные характеристики пернатой птицы. Пищевая ценность.</w:t>
            </w:r>
            <w:r w:rsidR="00F33DC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60" w:type="pct"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33DC0" w:rsidRPr="0036128E" w:rsidTr="00F3553C">
        <w:tc>
          <w:tcPr>
            <w:tcW w:w="748" w:type="pct"/>
            <w:gridSpan w:val="2"/>
            <w:vMerge/>
          </w:tcPr>
          <w:p w:rsidR="00F33DC0" w:rsidRPr="0036128E" w:rsidRDefault="00F33DC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F33DC0" w:rsidRPr="0036128E" w:rsidRDefault="00F33DC0" w:rsidP="00266755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и состава  мышечной  ткани пернатой дичи. </w:t>
            </w:r>
            <w:r w:rsidRPr="0036128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Условия и сроки хранения пернатой дичи.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Оценка качества и безопасности при обработке пернатой дичи.</w:t>
            </w:r>
          </w:p>
        </w:tc>
        <w:tc>
          <w:tcPr>
            <w:tcW w:w="760" w:type="pct"/>
          </w:tcPr>
          <w:p w:rsidR="00F33DC0" w:rsidRPr="0036128E" w:rsidRDefault="00F33DC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F33DC0" w:rsidRPr="0036128E" w:rsidRDefault="00F33DC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AE24E8" w:rsidRPr="0036128E" w:rsidRDefault="00AE24E8" w:rsidP="00266755">
            <w:pPr>
              <w:pStyle w:val="a9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Методы обработки и подготовки пернатой дичи для приготовления полуфабрикатов. </w:t>
            </w:r>
            <w:r w:rsidRPr="0036128E">
              <w:rPr>
                <w:rFonts w:ascii="Times New Roman" w:eastAsia="Calibri" w:hAnsi="Times New Roman" w:cs="Times New Roman"/>
                <w:sz w:val="24"/>
                <w:szCs w:val="24"/>
              </w:rPr>
              <w:t>Способы сокращения потерь сырья, продуктов при их обработке.</w:t>
            </w:r>
            <w:r w:rsidR="00C61D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охлаждения, замораживания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, упаковки,  хранения подготовленного</w:t>
            </w:r>
            <w:r w:rsidR="00C61D2B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28E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мяса пернатой дичи.</w:t>
            </w:r>
            <w:r w:rsidR="00C61D2B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Санитарно-гигиенические требования к ведению процессов обработки. </w:t>
            </w:r>
          </w:p>
        </w:tc>
        <w:tc>
          <w:tcPr>
            <w:tcW w:w="760" w:type="pct"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502" w:type="pct"/>
            <w:vMerge/>
            <w:vAlign w:val="center"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F3553C">
        <w:tc>
          <w:tcPr>
            <w:tcW w:w="748" w:type="pct"/>
            <w:gridSpan w:val="2"/>
            <w:vMerge w:val="restart"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2.7</w:t>
            </w:r>
          </w:p>
          <w:p w:rsidR="00AE24E8" w:rsidRPr="0036128E" w:rsidRDefault="00AE24E8" w:rsidP="008C4E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 полуфабрикатов из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птицы и </w:t>
            </w:r>
            <w:r w:rsidRPr="0036128E">
              <w:rPr>
                <w:rFonts w:ascii="Times New Roman" w:hAnsi="Times New Roman" w:cs="Times New Roman"/>
                <w:bCs/>
                <w:sz w:val="24"/>
                <w:szCs w:val="24"/>
              </w:rPr>
              <w:t>пернатой дичи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 сложного ассортимента</w:t>
            </w:r>
          </w:p>
          <w:p w:rsidR="00AE24E8" w:rsidRPr="0036128E" w:rsidRDefault="00AE24E8" w:rsidP="00DF4C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</w:p>
        </w:tc>
        <w:tc>
          <w:tcPr>
            <w:tcW w:w="760" w:type="pct"/>
            <w:shd w:val="clear" w:color="auto" w:fill="auto"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Уровень освоения</w:t>
            </w:r>
          </w:p>
        </w:tc>
        <w:tc>
          <w:tcPr>
            <w:tcW w:w="502" w:type="pct"/>
            <w:vMerge w:val="restart"/>
            <w:vAlign w:val="center"/>
          </w:tcPr>
          <w:p w:rsidR="00365EC6" w:rsidRDefault="00365EC6" w:rsidP="00816D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65EC6" w:rsidRDefault="00365EC6" w:rsidP="00816D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65EC6" w:rsidRDefault="00365EC6" w:rsidP="00816D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AE24E8" w:rsidRPr="0036128E" w:rsidRDefault="00365EC6" w:rsidP="00816D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365EC6" w:rsidRPr="0036128E" w:rsidTr="00903504">
        <w:trPr>
          <w:trHeight w:val="1104"/>
        </w:trPr>
        <w:tc>
          <w:tcPr>
            <w:tcW w:w="748" w:type="pct"/>
            <w:gridSpan w:val="2"/>
            <w:vMerge/>
          </w:tcPr>
          <w:p w:rsidR="00365EC6" w:rsidRPr="0036128E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365EC6" w:rsidRPr="0036128E" w:rsidRDefault="00365EC6" w:rsidP="00266755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характеристика, требования к качеству полуфабрикатов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птицы и пернатой дичи</w:t>
            </w:r>
          </w:p>
          <w:p w:rsidR="00365EC6" w:rsidRPr="0036128E" w:rsidRDefault="00365EC6" w:rsidP="00365EC6">
            <w:pPr>
              <w:pStyle w:val="a9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, ассортимент, характеристика, требования к качеству полуфабрикатов из птицы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порционным куском и  целой тушкой</w:t>
            </w:r>
          </w:p>
        </w:tc>
        <w:tc>
          <w:tcPr>
            <w:tcW w:w="760" w:type="pct"/>
            <w:shd w:val="clear" w:color="auto" w:fill="auto"/>
          </w:tcPr>
          <w:p w:rsidR="00365EC6" w:rsidRPr="0036128E" w:rsidRDefault="00365EC6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365EC6" w:rsidRPr="0036128E" w:rsidRDefault="00365EC6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365EC6" w:rsidRPr="0036128E" w:rsidRDefault="00365EC6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65EC6" w:rsidRPr="0036128E" w:rsidTr="00903504">
        <w:trPr>
          <w:trHeight w:val="1380"/>
        </w:trPr>
        <w:tc>
          <w:tcPr>
            <w:tcW w:w="748" w:type="pct"/>
            <w:gridSpan w:val="2"/>
            <w:vMerge/>
          </w:tcPr>
          <w:p w:rsidR="00365EC6" w:rsidRPr="0036128E" w:rsidRDefault="00365EC6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365EC6" w:rsidRPr="0036128E" w:rsidRDefault="00365EC6" w:rsidP="00266755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, ассортимент, характеристика, требования к качеству полуфабрикатов из птицы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фаршированной  порционным куском и  целой тушкой</w:t>
            </w:r>
          </w:p>
          <w:p w:rsidR="00365EC6" w:rsidRPr="0036128E" w:rsidRDefault="00365EC6" w:rsidP="00365EC6">
            <w:pPr>
              <w:pStyle w:val="a9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, ассортимент, характеристика, требования к качеству полуфабрикатов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рубленной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 птицы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0" w:type="pct"/>
            <w:shd w:val="clear" w:color="auto" w:fill="auto"/>
          </w:tcPr>
          <w:p w:rsidR="00365EC6" w:rsidRPr="0036128E" w:rsidRDefault="00365EC6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</w:p>
          <w:p w:rsidR="00365EC6" w:rsidRPr="0036128E" w:rsidRDefault="00365EC6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365EC6" w:rsidRPr="0036128E" w:rsidRDefault="00365EC6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A413D" w:rsidRPr="0036128E" w:rsidTr="00F3553C">
        <w:tc>
          <w:tcPr>
            <w:tcW w:w="748" w:type="pct"/>
            <w:gridSpan w:val="2"/>
            <w:vMerge/>
          </w:tcPr>
          <w:p w:rsidR="004A413D" w:rsidRPr="0036128E" w:rsidRDefault="004A413D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4A413D" w:rsidRPr="0036128E" w:rsidRDefault="004A413D" w:rsidP="00266755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методы приготовления полуфабрикатов из пернатой дичи. 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 Кулинарное назначение.  Требования к качеству, условия и сроки хранения.</w:t>
            </w:r>
          </w:p>
        </w:tc>
        <w:tc>
          <w:tcPr>
            <w:tcW w:w="760" w:type="pct"/>
            <w:shd w:val="clear" w:color="auto" w:fill="auto"/>
          </w:tcPr>
          <w:p w:rsidR="004A413D" w:rsidRPr="0036128E" w:rsidRDefault="004A413D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</w:t>
            </w:r>
          </w:p>
        </w:tc>
        <w:tc>
          <w:tcPr>
            <w:tcW w:w="502" w:type="pct"/>
            <w:vMerge/>
          </w:tcPr>
          <w:p w:rsidR="004A413D" w:rsidRPr="0036128E" w:rsidRDefault="004A413D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F3553C"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90" w:type="pct"/>
            <w:gridSpan w:val="2"/>
            <w:shd w:val="clear" w:color="auto" w:fill="auto"/>
          </w:tcPr>
          <w:p w:rsidR="00AE24E8" w:rsidRPr="0036128E" w:rsidRDefault="00AE24E8" w:rsidP="00266755">
            <w:pPr>
              <w:pStyle w:val="a9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>Приготовление кнельной массы из птицы и полуфабрикатов из нее. Требования к качеству, условия и сроки хранения.</w:t>
            </w:r>
          </w:p>
        </w:tc>
        <w:tc>
          <w:tcPr>
            <w:tcW w:w="760" w:type="pct"/>
            <w:shd w:val="clear" w:color="auto" w:fill="auto"/>
          </w:tcPr>
          <w:p w:rsidR="00AE24E8" w:rsidRPr="0036128E" w:rsidRDefault="004A413D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502" w:type="pct"/>
            <w:vMerge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E24E8" w:rsidRPr="0036128E" w:rsidTr="00F3553C">
        <w:trPr>
          <w:trHeight w:val="291"/>
        </w:trPr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502" w:type="pct"/>
            <w:shd w:val="clear" w:color="auto" w:fill="auto"/>
          </w:tcPr>
          <w:p w:rsidR="00AE24E8" w:rsidRPr="0036128E" w:rsidRDefault="001851C3" w:rsidP="00816D8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</w:tr>
      <w:tr w:rsidR="00AE24E8" w:rsidRPr="0036128E" w:rsidTr="00F3553C">
        <w:trPr>
          <w:trHeight w:val="290"/>
        </w:trPr>
        <w:tc>
          <w:tcPr>
            <w:tcW w:w="748" w:type="pct"/>
            <w:gridSpan w:val="2"/>
            <w:vMerge/>
          </w:tcPr>
          <w:p w:rsidR="00AE24E8" w:rsidRPr="0036128E" w:rsidRDefault="00AE24E8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AE24E8" w:rsidRPr="00846531" w:rsidRDefault="00AE24E8" w:rsidP="008465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65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ическая  работа</w:t>
            </w:r>
            <w:r w:rsidRPr="008465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4653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ситуационных задач по адаптации рецептур полуфабрикатов сложного ассортимента из птицы и дичи  с учетом изменения выхода порций, кондиции сырья, способа обработки, специализации предприятия, видов и форм обслуживания, согласно требованиям заказа (по выбору обучающихся)</w:t>
            </w:r>
          </w:p>
        </w:tc>
        <w:tc>
          <w:tcPr>
            <w:tcW w:w="502" w:type="pct"/>
            <w:shd w:val="clear" w:color="auto" w:fill="auto"/>
          </w:tcPr>
          <w:p w:rsidR="00AE24E8" w:rsidRPr="0036128E" w:rsidRDefault="00AE24E8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</w:tr>
      <w:tr w:rsidR="003B1DA0" w:rsidRPr="0036128E" w:rsidTr="00F3553C">
        <w:trPr>
          <w:trHeight w:val="290"/>
        </w:trPr>
        <w:tc>
          <w:tcPr>
            <w:tcW w:w="748" w:type="pct"/>
            <w:gridSpan w:val="2"/>
            <w:vMerge/>
          </w:tcPr>
          <w:p w:rsidR="003B1DA0" w:rsidRPr="0036128E" w:rsidRDefault="003B1DA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3B1DA0" w:rsidRPr="003B1DA0" w:rsidRDefault="003B1DA0" w:rsidP="003B1DA0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C4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Приготовление полуфабрикат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 из птицы, пернатой дичи сложного ассортимента:</w:t>
            </w:r>
            <w:r w:rsidRPr="008C4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галантин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8C4EED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Обработка, заправка и подготовка к жарке пернатой дичи (перепелов).</w:t>
            </w:r>
          </w:p>
        </w:tc>
        <w:tc>
          <w:tcPr>
            <w:tcW w:w="502" w:type="pct"/>
            <w:shd w:val="clear" w:color="auto" w:fill="auto"/>
          </w:tcPr>
          <w:p w:rsidR="003B1DA0" w:rsidRDefault="00C61D2B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</w:tr>
      <w:tr w:rsidR="003B1DA0" w:rsidRPr="0036128E" w:rsidTr="00F3553C">
        <w:trPr>
          <w:trHeight w:val="290"/>
        </w:trPr>
        <w:tc>
          <w:tcPr>
            <w:tcW w:w="748" w:type="pct"/>
            <w:gridSpan w:val="2"/>
            <w:vMerge/>
          </w:tcPr>
          <w:p w:rsidR="003B1DA0" w:rsidRPr="0036128E" w:rsidRDefault="003B1DA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3B1DA0" w:rsidRPr="003B1DA0" w:rsidRDefault="003B1DA0" w:rsidP="003B1DA0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C4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Приготовление полуфабрикат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 из птицы, пернатой дичи сложного ассортимента:</w:t>
            </w:r>
            <w:r w:rsidRPr="008C4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котлеты фаршированные, рулеты</w:t>
            </w:r>
            <w:r w:rsidRPr="008C4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из птицы.</w:t>
            </w:r>
          </w:p>
        </w:tc>
        <w:tc>
          <w:tcPr>
            <w:tcW w:w="502" w:type="pct"/>
            <w:shd w:val="clear" w:color="auto" w:fill="auto"/>
          </w:tcPr>
          <w:p w:rsidR="003B1DA0" w:rsidRDefault="00C61D2B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</w:tr>
      <w:tr w:rsidR="003B1DA0" w:rsidRPr="0036128E" w:rsidTr="00F3553C">
        <w:trPr>
          <w:trHeight w:val="290"/>
        </w:trPr>
        <w:tc>
          <w:tcPr>
            <w:tcW w:w="748" w:type="pct"/>
            <w:gridSpan w:val="2"/>
            <w:vMerge/>
          </w:tcPr>
          <w:p w:rsidR="003B1DA0" w:rsidRPr="0036128E" w:rsidRDefault="003B1DA0" w:rsidP="001B3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750" w:type="pct"/>
            <w:gridSpan w:val="3"/>
            <w:shd w:val="clear" w:color="auto" w:fill="auto"/>
          </w:tcPr>
          <w:p w:rsidR="003B1DA0" w:rsidRPr="00846531" w:rsidRDefault="003B1DA0" w:rsidP="003B1DA0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C4EE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Приготовление полуфабрикат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ов из рубленой птицы, пернатой дичи </w:t>
            </w:r>
          </w:p>
          <w:p w:rsidR="003B1DA0" w:rsidRPr="00846531" w:rsidRDefault="003B1DA0" w:rsidP="003B1D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02" w:type="pct"/>
            <w:shd w:val="clear" w:color="auto" w:fill="auto"/>
          </w:tcPr>
          <w:p w:rsidR="003B1DA0" w:rsidRDefault="001851C3" w:rsidP="00104C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1851C3" w:rsidRPr="0036128E" w:rsidTr="00356C0E">
        <w:trPr>
          <w:trHeight w:val="134"/>
        </w:trPr>
        <w:tc>
          <w:tcPr>
            <w:tcW w:w="4498" w:type="pct"/>
            <w:gridSpan w:val="5"/>
          </w:tcPr>
          <w:p w:rsidR="001851C3" w:rsidRPr="0036128E" w:rsidRDefault="001851C3" w:rsidP="006055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Консультации</w:t>
            </w:r>
          </w:p>
        </w:tc>
        <w:tc>
          <w:tcPr>
            <w:tcW w:w="502" w:type="pct"/>
            <w:vAlign w:val="center"/>
          </w:tcPr>
          <w:p w:rsidR="001851C3" w:rsidRDefault="00FD7A7F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AE24E8" w:rsidRPr="0036128E" w:rsidTr="00356C0E">
        <w:tc>
          <w:tcPr>
            <w:tcW w:w="4498" w:type="pct"/>
            <w:gridSpan w:val="5"/>
          </w:tcPr>
          <w:p w:rsidR="00AE24E8" w:rsidRDefault="00AE24E8" w:rsidP="0060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Учебная практика по ПМ.01</w:t>
            </w:r>
          </w:p>
          <w:p w:rsidR="00AE24E8" w:rsidRDefault="00AE24E8" w:rsidP="006055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 xml:space="preserve">Виды работ: 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AE24E8" w:rsidRPr="00605503" w:rsidRDefault="00AE24E8" w:rsidP="00605503">
            <w:pPr>
              <w:pStyle w:val="a9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заявок на продукты, расходные материалы, необходимые для приготовления </w:t>
            </w:r>
            <w:r w:rsidRPr="00605503"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ассортимента.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холодных блюд, кулинарных изделий, закусок.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Выбор, применение, комбинирование методов приготовления </w:t>
            </w:r>
            <w:r w:rsidRPr="00605503"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 w:rsidRPr="00605503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5503">
              <w:rPr>
                <w:rFonts w:ascii="Times New Roman" w:hAnsi="Times New Roman" w:cs="Times New Roman"/>
                <w:sz w:val="24"/>
                <w:szCs w:val="24"/>
              </w:rPr>
              <w:t>с учетом типа питания, вида и кулинарных свойств используемых продуктов, требований рецептуры, последовательности приготовления, особенностей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заказа.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Приготовление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с учетом способа приготовления, безопасной эксплуатации технологического оборудования, производственного инвентаря, инструментов, посуды  в соответствии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правилами техники безопасности пожаробезопасности, охраны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Оценка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перед упаковкой на вынос.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с учетом  условий и сроков.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Порционирование (комплектование)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для подачи 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lastRenderedPageBreak/>
              <w:t>с учетом соблюдения выхода полуфабрикатов, рационального использования ресурсов, соблюдения требований по безопасности готовой продукции.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>Охлаждение и замораживание полуфабрикатов с учетом требований к безопасности пищевых продуктов.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Хранение свежеприготовленных, охлажденных и замороженных полуфабрикатов  с учетом требований по безопасности, соблюдения режимов хранения. 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порционирование (комплектование), эстетичная упаковка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 ассортимента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полуфабрикатов для блюд, кулинарных изделий сложного ассортимента</w:t>
            </w: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с учетом потребностей различных категорий  потребителей, видов и форм обслуживания.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 w:line="240" w:lineRule="auto"/>
              <w:jc w:val="both"/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стоимости полуфабрикатов для блюд, кулинарных изделий сложного ассортимента.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полуфабрикатов для блюд, кулинарных изделий сложного ассортимента,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AE24E8" w:rsidRDefault="00AE24E8" w:rsidP="00605503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AE24E8" w:rsidRPr="004D2112" w:rsidRDefault="00AE24E8" w:rsidP="004D2112">
            <w:pPr>
              <w:pStyle w:val="a9"/>
              <w:numPr>
                <w:ilvl w:val="0"/>
                <w:numId w:val="19"/>
              </w:num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текущей уборки рабочего места повара в соответствии с инструкциями и регламентами, стандартами чистоты: </w:t>
            </w:r>
            <w:r w:rsidRPr="004D2112">
              <w:rPr>
                <w:rFonts w:ascii="Times New Roman" w:eastAsia="Calibri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502" w:type="pct"/>
            <w:vAlign w:val="center"/>
          </w:tcPr>
          <w:p w:rsidR="00AE24E8" w:rsidRPr="0036128E" w:rsidRDefault="004A413D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72</w:t>
            </w:r>
          </w:p>
        </w:tc>
      </w:tr>
      <w:tr w:rsidR="00AE24E8" w:rsidRPr="0036128E" w:rsidTr="00356C0E">
        <w:tc>
          <w:tcPr>
            <w:tcW w:w="4498" w:type="pct"/>
            <w:gridSpan w:val="5"/>
          </w:tcPr>
          <w:p w:rsidR="00AE24E8" w:rsidRPr="0028456D" w:rsidRDefault="00AE24E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56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28456D">
              <w:rPr>
                <w:rFonts w:ascii="Times New Roman" w:hAnsi="Times New Roman" w:cs="Times New Roman"/>
                <w:b/>
                <w:sz w:val="24"/>
                <w:szCs w:val="24"/>
              </w:rPr>
              <w:t>(по профилю специальности)</w:t>
            </w:r>
          </w:p>
          <w:p w:rsidR="00AE24E8" w:rsidRPr="0036128E" w:rsidRDefault="00AE24E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Виды работ:</w:t>
            </w:r>
          </w:p>
          <w:p w:rsidR="00AE24E8" w:rsidRPr="0036128E" w:rsidRDefault="00AE24E8" w:rsidP="004D2112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наличия, выбор, оценка органолептическим способом качества и соответствия сырья, основных продуктов и дополнительных ингредиентов технологическим требованиям.</w:t>
            </w:r>
          </w:p>
          <w:p w:rsidR="00AE24E8" w:rsidRPr="0036128E" w:rsidRDefault="00AE24E8" w:rsidP="004D2112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заявок на сырье, продукты, материалы, проверка по накладной соответствия заявке.</w:t>
            </w:r>
          </w:p>
          <w:p w:rsidR="00AE24E8" w:rsidRPr="0036128E" w:rsidRDefault="00AE24E8" w:rsidP="004D2112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рабочих мест, уборка рабочих мест в процессе приготовления с учетом инструкций и регламентов, стандартов чистоты</w:t>
            </w:r>
          </w:p>
          <w:p w:rsidR="00AE24E8" w:rsidRPr="0036128E" w:rsidRDefault="00AE24E8" w:rsidP="004D2112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способов об</w:t>
            </w: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редких и экзотических видов </w:t>
            </w: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овощей, грибов, рыбы и нерыбного водного сырья, мяса, мясных продуктов,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птицы, дичи в соответствии  заказа</w:t>
            </w: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AE24E8" w:rsidRPr="0036128E" w:rsidRDefault="00AE24E8" w:rsidP="004D2112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Выбор способов  </w:t>
            </w: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формовк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и,</w:t>
            </w: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приготовлени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</w:t>
            </w: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отдельных компонентов и полуфабрикатов</w:t>
            </w:r>
            <w:r w:rsidRPr="0036128E">
              <w:rPr>
                <w:rFonts w:ascii="Times New Roman" w:hAnsi="Times New Roman" w:cs="Times New Roman"/>
                <w:sz w:val="24"/>
                <w:szCs w:val="24"/>
              </w:rPr>
              <w:t xml:space="preserve"> для блюд, кулинарных изделий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сложного ассортимента, в том числе</w:t>
            </w: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редкого и экзотического сырья разными методами</w:t>
            </w: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AE24E8" w:rsidRPr="0036128E" w:rsidRDefault="00AE24E8" w:rsidP="004D2112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Подготовка к хранению (вакуумрование, охлаждение, замораживание), порционирование (комплектование), упаковка для отпуска на вынос, транспортирования.</w:t>
            </w:r>
          </w:p>
          <w:p w:rsidR="00AE24E8" w:rsidRDefault="00AE24E8" w:rsidP="004D2112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12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Хранение обработанного сырья, полуфабрикатов из рыбы, нерыбного водного сырья, мяса, мясных продуктов, домашней птицы.дичи, кролика с учетом требований по безопасности обработанного сырья и готовой продукции</w:t>
            </w:r>
          </w:p>
          <w:p w:rsidR="00AE24E8" w:rsidRPr="004D2112" w:rsidRDefault="00AE24E8" w:rsidP="004D2112">
            <w:pPr>
              <w:pStyle w:val="a9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112">
              <w:rPr>
                <w:rFonts w:ascii="Times New Roman" w:hAnsi="Times New Roman" w:cs="Times New Roman"/>
                <w:sz w:val="24"/>
                <w:szCs w:val="24"/>
              </w:rPr>
              <w:t>Самооценка качества выполнения задания (заказа), безопасности оказываемой услуги питания (соблюдения норм закладки, санитарно-гигиенических требов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аний, точности порционирования </w:t>
            </w:r>
            <w:r w:rsidRPr="004D2112">
              <w:rPr>
                <w:rFonts w:ascii="Times New Roman" w:hAnsi="Times New Roman" w:cs="Times New Roman"/>
                <w:sz w:val="24"/>
                <w:szCs w:val="24"/>
              </w:rPr>
              <w:t>и т.д.).</w:t>
            </w:r>
          </w:p>
          <w:p w:rsidR="00AE24E8" w:rsidRPr="0036128E" w:rsidRDefault="00AE24E8" w:rsidP="004D2112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Консультирование потребителей, оказание им помощи в выборе полуфабрикатов для блюд, кулинарных изделий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на вынос</w:t>
            </w:r>
          </w:p>
        </w:tc>
        <w:tc>
          <w:tcPr>
            <w:tcW w:w="502" w:type="pct"/>
            <w:vAlign w:val="center"/>
          </w:tcPr>
          <w:p w:rsidR="00AE24E8" w:rsidRPr="0036128E" w:rsidRDefault="00AE24E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72</w:t>
            </w:r>
          </w:p>
        </w:tc>
      </w:tr>
      <w:tr w:rsidR="009D5517" w:rsidRPr="0036128E" w:rsidTr="00356C0E">
        <w:tc>
          <w:tcPr>
            <w:tcW w:w="4498" w:type="pct"/>
            <w:gridSpan w:val="5"/>
          </w:tcPr>
          <w:p w:rsidR="009D5517" w:rsidRPr="0028456D" w:rsidRDefault="0055607B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Квалификационный экзамен</w:t>
            </w:r>
          </w:p>
        </w:tc>
        <w:tc>
          <w:tcPr>
            <w:tcW w:w="502" w:type="pct"/>
            <w:vAlign w:val="center"/>
          </w:tcPr>
          <w:p w:rsidR="009D5517" w:rsidRPr="0036128E" w:rsidRDefault="009D5517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AE24E8" w:rsidRPr="0036128E" w:rsidTr="00356C0E">
        <w:tc>
          <w:tcPr>
            <w:tcW w:w="4498" w:type="pct"/>
            <w:gridSpan w:val="5"/>
          </w:tcPr>
          <w:p w:rsidR="00AE24E8" w:rsidRPr="0036128E" w:rsidRDefault="00AE24E8" w:rsidP="00112A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6128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</w:t>
            </w:r>
          </w:p>
        </w:tc>
        <w:tc>
          <w:tcPr>
            <w:tcW w:w="502" w:type="pct"/>
            <w:vAlign w:val="center"/>
          </w:tcPr>
          <w:p w:rsidR="00AE24E8" w:rsidRPr="0036128E" w:rsidRDefault="00FD7A7F" w:rsidP="00112A0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410</w:t>
            </w:r>
          </w:p>
        </w:tc>
      </w:tr>
    </w:tbl>
    <w:p w:rsidR="00A570E3" w:rsidRPr="00A570E3" w:rsidRDefault="00A570E3" w:rsidP="00F3553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  <w:sectPr w:rsidR="00A570E3" w:rsidRPr="00A570E3" w:rsidSect="006B0AA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3. ПРИМЕРНЫЕ УСЛОВИЯ РЕАЛИЗАЦИИ ПРОГРАММЫ </w:t>
      </w: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3.1. Материально-техническое обеспечение</w:t>
      </w:r>
    </w:p>
    <w:p w:rsidR="00A570E3" w:rsidRPr="00A570E3" w:rsidRDefault="00A570E3" w:rsidP="0081582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70E3">
        <w:rPr>
          <w:rFonts w:ascii="Times New Roman" w:hAnsi="Times New Roman" w:cs="Times New Roman"/>
          <w:i/>
          <w:sz w:val="24"/>
          <w:szCs w:val="24"/>
        </w:rPr>
        <w:t xml:space="preserve">Реализация программы предполагает наличие учебных кабинетов </w:t>
      </w:r>
      <w:r w:rsidR="00C7503F">
        <w:rPr>
          <w:rFonts w:ascii="Times New Roman" w:hAnsi="Times New Roman" w:cs="Times New Roman"/>
          <w:i/>
          <w:sz w:val="24"/>
          <w:szCs w:val="24"/>
        </w:rPr>
        <w:t>Технического оснащения и организации рабочего места</w:t>
      </w:r>
      <w:r w:rsidRPr="00A570E3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="00C7503F">
        <w:rPr>
          <w:rFonts w:ascii="Times New Roman" w:hAnsi="Times New Roman" w:cs="Times New Roman"/>
          <w:i/>
          <w:sz w:val="24"/>
          <w:szCs w:val="24"/>
        </w:rPr>
        <w:t>Учебного кухни ресторана</w:t>
      </w:r>
    </w:p>
    <w:p w:rsidR="00C7503F" w:rsidRPr="00C7503F" w:rsidRDefault="00C7503F" w:rsidP="00815825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sz w:val="24"/>
          <w:szCs w:val="24"/>
          <w:lang w:eastAsia="ru-RU"/>
        </w:rPr>
        <w:t>-доска учебная;</w:t>
      </w:r>
    </w:p>
    <w:p w:rsidR="00C7503F" w:rsidRPr="00C7503F" w:rsidRDefault="00C7503F" w:rsidP="00815825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-рабочее место преподавателя;</w:t>
      </w:r>
    </w:p>
    <w:p w:rsidR="00C7503F" w:rsidRPr="00C7503F" w:rsidRDefault="00C7503F" w:rsidP="00815825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-столы, стулья для студентов на 25-30 обучающихся;</w:t>
      </w:r>
    </w:p>
    <w:p w:rsidR="00C7503F" w:rsidRPr="00C7503F" w:rsidRDefault="00C7503F" w:rsidP="00815825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sz w:val="24"/>
          <w:szCs w:val="24"/>
          <w:lang w:eastAsia="ru-RU"/>
        </w:rPr>
        <w:t>- шкафы для хранения муляжей (инвентаря), раздаточного дидактического материала и др</w:t>
      </w:r>
    </w:p>
    <w:p w:rsidR="00C7503F" w:rsidRPr="00C7503F" w:rsidRDefault="00C7503F" w:rsidP="00815825">
      <w:pPr>
        <w:keepLines/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</w:t>
      </w:r>
      <w:r w:rsidRPr="00C75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компьютер, средства аудиовизуализации, мультимедийный проектор; наглядные пособия (натуральные образцы продуктов, муляжи, плакаты, </w:t>
      </w:r>
      <w:r w:rsidRPr="00C750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DVD</w:t>
      </w:r>
      <w:r w:rsidRPr="00C75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фильмы, мультимедийные пособия).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 </w:t>
      </w:r>
      <w:r w:rsidRPr="00C75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 кухни ресторана</w:t>
      </w:r>
      <w:r w:rsidRPr="00C75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технологическим оборудованием</w:t>
      </w:r>
      <w:r w:rsidRPr="00C7503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моечная ванна; </w:t>
      </w:r>
    </w:p>
    <w:p w:rsid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овощерезательная машина;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мясорубка;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блендер;</w:t>
      </w:r>
    </w:p>
    <w:p w:rsid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холодильник;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аппарат для вакуумной упаковки</w:t>
      </w:r>
      <w:r w:rsidR="00815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7503F" w:rsidRPr="00C7503F" w:rsidRDefault="00815825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C7503F" w:rsidRPr="00C750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снащение рабочих мест </w:t>
      </w:r>
      <w:r w:rsidR="00C7503F" w:rsidRPr="00C75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кулинарного цеха оборудованием, инвентарем, инструментами, посудой</w:t>
      </w:r>
      <w:r w:rsidR="00C7503F"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рабочий стол; 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весы настольные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электронные</w:t>
      </w: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разделочные доски; 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ножи поварской тройки;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щипцы универсальные;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лопатка;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венчик;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ложки;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ножи для удаления глазков, экономной очистки овощей;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гастроемкости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Учебно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 кухне ресторана</w:t>
      </w: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оборудованы зоны инструктажа, оснащенные компьютером, проектором, интерактивной доской.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модуля включает в себя  обязательную производственную практику, которая проводится на базе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Pr="00C750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питания. </w:t>
      </w:r>
    </w:p>
    <w:p w:rsidR="00C7503F" w:rsidRPr="00C7503F" w:rsidRDefault="00C7503F" w:rsidP="00815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03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и технологическое оснащение рабочих мест на базе практики: весоизмерительное оборудование, овощерезательная машина, пароконвектомат, электрическая плита, протирочная машина, блендер, слайсер, холодильные шкафы; шкаф шоковой заморозки, инструменты, инвентарь, посуда (</w:t>
      </w:r>
      <w:r w:rsidRPr="00C750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разделочные доски, ножи поварской тройки; щипцы универсальные; лопатка; веселка; венчик; ложки; шумовка; экономной очистки овощей; гастроемкости; кастрюли; сотейники; сковороды; сито; сито конусообразное, нуазетные выемки и др.)</w:t>
      </w:r>
      <w:r w:rsidRPr="00C750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70E3" w:rsidRDefault="00A570E3" w:rsidP="00A570E3">
      <w:pPr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A570E3" w:rsidRPr="00A570E3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570E3">
        <w:rPr>
          <w:rFonts w:ascii="Times New Roman" w:hAnsi="Times New Roman" w:cs="Times New Roman"/>
          <w:b/>
          <w:i/>
          <w:sz w:val="24"/>
          <w:szCs w:val="24"/>
        </w:rPr>
        <w:t>3.2. Информационное обеспечение обучения</w:t>
      </w:r>
    </w:p>
    <w:p w:rsidR="00A570E3" w:rsidRPr="00A570E3" w:rsidRDefault="00A570E3" w:rsidP="00A570E3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A570E3">
        <w:rPr>
          <w:rFonts w:ascii="Times New Roman" w:hAnsi="Times New Roman" w:cs="Times New Roman"/>
          <w:bCs/>
          <w:i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9D0151" w:rsidRDefault="009D0151" w:rsidP="009D0151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Основные источники (печатные):</w:t>
      </w:r>
    </w:p>
    <w:p w:rsidR="009D0151" w:rsidRPr="009D0151" w:rsidRDefault="009D0151" w:rsidP="009D0151">
      <w:pPr>
        <w:pStyle w:val="cv"/>
        <w:numPr>
          <w:ilvl w:val="0"/>
          <w:numId w:val="25"/>
        </w:numPr>
        <w:spacing w:before="0" w:beforeAutospacing="0" w:after="0" w:afterAutospacing="0"/>
        <w:jc w:val="both"/>
      </w:pPr>
      <w:r w:rsidRPr="009D0151"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9D0151" w:rsidRPr="009D0151" w:rsidRDefault="009D0151" w:rsidP="009D0151">
      <w:pPr>
        <w:pStyle w:val="cv"/>
        <w:numPr>
          <w:ilvl w:val="0"/>
          <w:numId w:val="25"/>
        </w:numPr>
        <w:spacing w:before="0" w:beforeAutospacing="0" w:after="0" w:afterAutospacing="0"/>
        <w:jc w:val="both"/>
        <w:rPr>
          <w:rStyle w:val="af0"/>
          <w:color w:val="auto"/>
        </w:rPr>
      </w:pPr>
      <w:r w:rsidRPr="009D0151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9D0151" w:rsidRPr="009D0151" w:rsidRDefault="009D0151" w:rsidP="009D0151">
      <w:pPr>
        <w:pStyle w:val="af1"/>
        <w:numPr>
          <w:ilvl w:val="0"/>
          <w:numId w:val="25"/>
        </w:numPr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31984-2012 Услуги общественного питания. Общие требования.- Введ.  </w:t>
      </w:r>
    </w:p>
    <w:p w:rsidR="009D0151" w:rsidRPr="009D0151" w:rsidRDefault="009D0151" w:rsidP="009D0151">
      <w:pPr>
        <w:pStyle w:val="af1"/>
        <w:ind w:left="1080"/>
        <w:jc w:val="both"/>
        <w:rPr>
          <w:b w:val="0"/>
          <w:szCs w:val="24"/>
        </w:rPr>
      </w:pPr>
      <w:r w:rsidRPr="009D0151">
        <w:rPr>
          <w:b w:val="0"/>
          <w:szCs w:val="24"/>
        </w:rPr>
        <w:t>2015-01-01. -  М.: Стандартинформ, 2014.-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8 с.</w:t>
      </w:r>
    </w:p>
    <w:p w:rsidR="009D0151" w:rsidRPr="009D0151" w:rsidRDefault="009D0151" w:rsidP="009D0151">
      <w:pPr>
        <w:pStyle w:val="af1"/>
        <w:numPr>
          <w:ilvl w:val="0"/>
          <w:numId w:val="25"/>
        </w:numPr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9D0151" w:rsidRPr="009D0151" w:rsidRDefault="009D0151" w:rsidP="009D0151">
      <w:pPr>
        <w:pStyle w:val="af1"/>
        <w:ind w:left="1080"/>
        <w:jc w:val="both"/>
        <w:rPr>
          <w:szCs w:val="24"/>
        </w:rPr>
      </w:pPr>
      <w:r w:rsidRPr="009D0151">
        <w:rPr>
          <w:b w:val="0"/>
          <w:szCs w:val="24"/>
        </w:rPr>
        <w:t>2016-01-01. -  М.: Стандартинформ, 2014.-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48 с.</w:t>
      </w:r>
    </w:p>
    <w:p w:rsidR="009D0151" w:rsidRPr="009D0151" w:rsidRDefault="009D0151" w:rsidP="009D0151">
      <w:pPr>
        <w:pStyle w:val="af1"/>
        <w:numPr>
          <w:ilvl w:val="0"/>
          <w:numId w:val="25"/>
        </w:numPr>
        <w:jc w:val="both"/>
        <w:rPr>
          <w:b w:val="0"/>
          <w:szCs w:val="24"/>
        </w:rPr>
      </w:pPr>
      <w:r w:rsidRPr="009D0151">
        <w:rPr>
          <w:b w:val="0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10 с.</w:t>
      </w:r>
    </w:p>
    <w:p w:rsidR="009D0151" w:rsidRPr="009D0151" w:rsidRDefault="009D0151" w:rsidP="009D0151">
      <w:pPr>
        <w:pStyle w:val="a9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151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9D015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D0151">
        <w:rPr>
          <w:rFonts w:ascii="Times New Roman" w:hAnsi="Times New Roman" w:cs="Times New Roman"/>
          <w:sz w:val="24"/>
          <w:szCs w:val="24"/>
        </w:rPr>
        <w:t>, 12 с.</w:t>
      </w:r>
    </w:p>
    <w:p w:rsidR="009D0151" w:rsidRPr="009D0151" w:rsidRDefault="009D0151" w:rsidP="009D0151">
      <w:pPr>
        <w:pStyle w:val="af1"/>
        <w:numPr>
          <w:ilvl w:val="0"/>
          <w:numId w:val="25"/>
        </w:numPr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12 с.</w:t>
      </w:r>
    </w:p>
    <w:p w:rsidR="009D0151" w:rsidRPr="009D0151" w:rsidRDefault="009D0151" w:rsidP="009D0151">
      <w:pPr>
        <w:pStyle w:val="af1"/>
        <w:numPr>
          <w:ilvl w:val="0"/>
          <w:numId w:val="25"/>
        </w:numPr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11 с.</w:t>
      </w:r>
    </w:p>
    <w:p w:rsidR="009D0151" w:rsidRPr="009D0151" w:rsidRDefault="009D0151" w:rsidP="009D0151">
      <w:pPr>
        <w:pStyle w:val="af1"/>
        <w:numPr>
          <w:ilvl w:val="0"/>
          <w:numId w:val="25"/>
        </w:numPr>
        <w:jc w:val="both"/>
        <w:rPr>
          <w:b w:val="0"/>
          <w:spacing w:val="-8"/>
          <w:szCs w:val="24"/>
        </w:rPr>
      </w:pPr>
      <w:r w:rsidRPr="009D0151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 xml:space="preserve">, 16 с. </w:t>
      </w:r>
    </w:p>
    <w:p w:rsidR="009D0151" w:rsidRPr="009D0151" w:rsidRDefault="009D0151" w:rsidP="009D0151">
      <w:pPr>
        <w:pStyle w:val="af1"/>
        <w:numPr>
          <w:ilvl w:val="0"/>
          <w:numId w:val="25"/>
        </w:numPr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10 с.</w:t>
      </w:r>
    </w:p>
    <w:p w:rsidR="009D0151" w:rsidRPr="009D0151" w:rsidRDefault="009D0151" w:rsidP="009D0151">
      <w:pPr>
        <w:pStyle w:val="a9"/>
        <w:numPr>
          <w:ilvl w:val="0"/>
          <w:numId w:val="25"/>
        </w:numPr>
        <w:shd w:val="clear" w:color="auto" w:fill="FFFFFF"/>
        <w:spacing w:after="0"/>
        <w:ind w:right="240"/>
        <w:rPr>
          <w:rFonts w:ascii="Times New Roman" w:hAnsi="Times New Roman" w:cs="Times New Roman"/>
          <w:b/>
          <w:bCs/>
          <w:sz w:val="24"/>
          <w:szCs w:val="24"/>
        </w:rPr>
      </w:pPr>
      <w:r w:rsidRPr="009D0151">
        <w:rPr>
          <w:rFonts w:ascii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r w:rsidRPr="009D0151">
        <w:rPr>
          <w:sz w:val="24"/>
          <w:szCs w:val="24"/>
        </w:rPr>
        <w:t xml:space="preserve">           </w:t>
      </w:r>
    </w:p>
    <w:p w:rsidR="009D0151" w:rsidRPr="009D0151" w:rsidRDefault="009D0151" w:rsidP="009D0151">
      <w:pPr>
        <w:pStyle w:val="a9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151">
        <w:rPr>
          <w:rFonts w:ascii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</w:t>
      </w:r>
      <w:r w:rsidRPr="009D0151">
        <w:rPr>
          <w:rFonts w:ascii="Times New Roman" w:hAnsi="Times New Roman" w:cs="Times New Roman"/>
          <w:sz w:val="24"/>
          <w:szCs w:val="24"/>
        </w:rPr>
        <w:lastRenderedPageBreak/>
        <w:t>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9D0151" w:rsidRPr="009D0151" w:rsidRDefault="009D0151" w:rsidP="009D0151">
      <w:pPr>
        <w:pStyle w:val="a9"/>
        <w:numPr>
          <w:ilvl w:val="0"/>
          <w:numId w:val="25"/>
        </w:numPr>
        <w:shd w:val="clear" w:color="auto" w:fill="FFFFFF"/>
        <w:spacing w:after="0"/>
        <w:ind w:right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0151">
        <w:rPr>
          <w:rFonts w:ascii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9D0151" w:rsidRPr="009D0151" w:rsidRDefault="009D0151" w:rsidP="009D0151">
      <w:pPr>
        <w:pStyle w:val="a9"/>
        <w:numPr>
          <w:ilvl w:val="0"/>
          <w:numId w:val="25"/>
        </w:numPr>
        <w:spacing w:after="0" w:line="240" w:lineRule="auto"/>
        <w:jc w:val="both"/>
        <w:rPr>
          <w:rStyle w:val="af0"/>
          <w:color w:val="auto"/>
          <w:sz w:val="24"/>
          <w:szCs w:val="24"/>
        </w:rPr>
      </w:pPr>
      <w:r w:rsidRPr="009D0151">
        <w:rPr>
          <w:rFonts w:ascii="Times New Roman" w:hAnsi="Times New Roman" w:cs="Times New Roman"/>
          <w:sz w:val="24"/>
          <w:szCs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9D0151" w:rsidRPr="009D0151" w:rsidRDefault="009D0151" w:rsidP="009D0151">
      <w:pPr>
        <w:pStyle w:val="a9"/>
        <w:numPr>
          <w:ilvl w:val="0"/>
          <w:numId w:val="25"/>
        </w:numPr>
        <w:spacing w:after="0" w:line="240" w:lineRule="auto"/>
        <w:jc w:val="both"/>
        <w:rPr>
          <w:sz w:val="24"/>
          <w:szCs w:val="24"/>
          <w:u w:val="single"/>
        </w:rPr>
      </w:pPr>
      <w:r w:rsidRPr="009D0151">
        <w:rPr>
          <w:rFonts w:ascii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D0151" w:rsidRPr="009D0151" w:rsidRDefault="009D0151" w:rsidP="009D0151">
      <w:pPr>
        <w:pStyle w:val="a9"/>
        <w:numPr>
          <w:ilvl w:val="0"/>
          <w:numId w:val="25"/>
        </w:numPr>
        <w:spacing w:after="0" w:line="240" w:lineRule="auto"/>
        <w:jc w:val="both"/>
        <w:rPr>
          <w:sz w:val="24"/>
          <w:szCs w:val="24"/>
          <w:u w:val="single"/>
        </w:rPr>
      </w:pPr>
      <w:r w:rsidRPr="009D0151">
        <w:rPr>
          <w:rFonts w:ascii="Times New Roman" w:hAnsi="Times New Roman" w:cs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9D0151" w:rsidRPr="009D0151" w:rsidRDefault="009D0151" w:rsidP="009D0151">
      <w:pPr>
        <w:pStyle w:val="a9"/>
        <w:numPr>
          <w:ilvl w:val="0"/>
          <w:numId w:val="25"/>
        </w:numPr>
        <w:spacing w:after="0" w:line="240" w:lineRule="auto"/>
        <w:jc w:val="both"/>
        <w:rPr>
          <w:sz w:val="24"/>
          <w:szCs w:val="24"/>
          <w:u w:val="single"/>
        </w:rPr>
      </w:pPr>
      <w:r w:rsidRPr="009D0151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9D0151">
        <w:rPr>
          <w:rFonts w:ascii="Times New Roman" w:hAnsi="Times New Roman" w:cs="Times New Roman"/>
          <w:sz w:val="24"/>
          <w:szCs w:val="24"/>
        </w:rPr>
        <w:t>М.: ДеЛи принт, 2015.- 544с.</w:t>
      </w:r>
    </w:p>
    <w:p w:rsidR="009D0151" w:rsidRDefault="009D0151" w:rsidP="009D0151">
      <w:pPr>
        <w:pStyle w:val="a9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151">
        <w:rPr>
          <w:rFonts w:ascii="Times New Roman" w:hAnsi="Times New Roman" w:cs="Times New Roman"/>
          <w:bCs/>
          <w:sz w:val="24"/>
          <w:szCs w:val="24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9D0151">
        <w:rPr>
          <w:rFonts w:ascii="Times New Roman" w:hAnsi="Times New Roman" w:cs="Times New Roman"/>
          <w:sz w:val="24"/>
          <w:szCs w:val="24"/>
        </w:rPr>
        <w:t>М.: ДеЛи плюс, 2013.- 808с.</w:t>
      </w:r>
    </w:p>
    <w:p w:rsidR="002D7DBB" w:rsidRDefault="002D7DBB" w:rsidP="009D0151">
      <w:pPr>
        <w:pStyle w:val="a9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DBB">
        <w:rPr>
          <w:rFonts w:ascii="Times New Roman" w:hAnsi="Times New Roman" w:cs="Times New Roman"/>
          <w:sz w:val="24"/>
          <w:szCs w:val="24"/>
        </w:rPr>
        <w:t>Организация процесса приготовления и приготовление полуфабрикатов для сложной кулинарной продукции, Самородова И.П., 2015.</w:t>
      </w:r>
      <w:r>
        <w:rPr>
          <w:rFonts w:ascii="Times New Roman" w:hAnsi="Times New Roman" w:cs="Times New Roman"/>
          <w:sz w:val="24"/>
          <w:szCs w:val="24"/>
        </w:rPr>
        <w:t>-109с</w:t>
      </w:r>
    </w:p>
    <w:p w:rsidR="009D5517" w:rsidRPr="0066075E" w:rsidRDefault="009D5517" w:rsidP="009D551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6075E">
        <w:rPr>
          <w:rFonts w:ascii="Times New Roman" w:hAnsi="Times New Roman"/>
          <w:bCs/>
          <w:sz w:val="24"/>
          <w:szCs w:val="24"/>
        </w:rPr>
        <w:t>Технологическое оборудование предприятий общественного питания и торговли: учеб./К.Я.Гайворонский, Н.Г.Щеглов.-2-е изд., перераб. и д</w:t>
      </w:r>
      <w:r>
        <w:rPr>
          <w:rFonts w:ascii="Times New Roman" w:hAnsi="Times New Roman"/>
          <w:bCs/>
          <w:sz w:val="24"/>
          <w:szCs w:val="24"/>
        </w:rPr>
        <w:t>оп.-М.: ИД «ФОРУМ»: ИНФРА-М,2016</w:t>
      </w:r>
      <w:r w:rsidRPr="0066075E">
        <w:rPr>
          <w:rFonts w:ascii="Times New Roman" w:hAnsi="Times New Roman"/>
          <w:bCs/>
          <w:sz w:val="24"/>
          <w:szCs w:val="24"/>
        </w:rPr>
        <w:t>.-480с.</w:t>
      </w:r>
    </w:p>
    <w:p w:rsidR="009D5517" w:rsidRPr="0066075E" w:rsidRDefault="009D5517" w:rsidP="009D5517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6075E">
        <w:rPr>
          <w:rFonts w:ascii="Times New Roman" w:hAnsi="Times New Roman"/>
          <w:bCs/>
          <w:sz w:val="24"/>
          <w:szCs w:val="24"/>
        </w:rPr>
        <w:t>Организация производства на предприятиях общественного питания: учебник/Л.А.Радченко – Изд. 11-е,испр.</w:t>
      </w:r>
      <w:r>
        <w:rPr>
          <w:rFonts w:ascii="Times New Roman" w:hAnsi="Times New Roman"/>
          <w:bCs/>
          <w:sz w:val="24"/>
          <w:szCs w:val="24"/>
        </w:rPr>
        <w:t xml:space="preserve"> И доп.- Ростов н/Д: Феникс,2016</w:t>
      </w:r>
      <w:r w:rsidRPr="0066075E">
        <w:rPr>
          <w:rFonts w:ascii="Times New Roman" w:hAnsi="Times New Roman"/>
          <w:bCs/>
          <w:sz w:val="24"/>
          <w:szCs w:val="24"/>
        </w:rPr>
        <w:t>. – 373[1]с.</w:t>
      </w:r>
    </w:p>
    <w:p w:rsidR="009D5517" w:rsidRPr="002D7DBB" w:rsidRDefault="009D5517" w:rsidP="002D7DB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D0151" w:rsidRPr="009D0151" w:rsidRDefault="009D0151" w:rsidP="009D0151">
      <w:pPr>
        <w:pStyle w:val="af2"/>
        <w:tabs>
          <w:tab w:val="left" w:pos="426"/>
        </w:tabs>
        <w:ind w:left="1080"/>
        <w:jc w:val="both"/>
        <w:rPr>
          <w:b/>
          <w:i/>
        </w:rPr>
      </w:pPr>
      <w:r w:rsidRPr="009D0151">
        <w:rPr>
          <w:b/>
          <w:i/>
        </w:rPr>
        <w:t>(Электронные)</w:t>
      </w:r>
    </w:p>
    <w:p w:rsidR="009D0151" w:rsidRDefault="009D0151" w:rsidP="009D0151">
      <w:pPr>
        <w:pStyle w:val="cv"/>
        <w:spacing w:before="0" w:beforeAutospacing="0" w:after="0" w:afterAutospacing="0"/>
        <w:jc w:val="both"/>
      </w:pPr>
      <w:r>
        <w:t xml:space="preserve">36. </w:t>
      </w:r>
      <w:hyperlink r:id="rId10" w:history="1">
        <w:r>
          <w:rPr>
            <w:rStyle w:val="af0"/>
          </w:rPr>
          <w:t>http://pravo.gov.ru/proxy/ips/?docbody=&amp;nd=102063865&amp;rdk=&amp;backlink=1</w:t>
        </w:r>
      </w:hyperlink>
    </w:p>
    <w:p w:rsidR="009D0151" w:rsidRDefault="009D0151" w:rsidP="009D0151">
      <w:pPr>
        <w:pStyle w:val="cv"/>
        <w:spacing w:before="0" w:beforeAutospacing="0" w:after="0" w:afterAutospacing="0"/>
        <w:jc w:val="both"/>
        <w:rPr>
          <w:rStyle w:val="af0"/>
        </w:rPr>
      </w:pPr>
      <w:r>
        <w:t xml:space="preserve">       </w:t>
      </w:r>
      <w:hyperlink r:id="rId11" w:history="1">
        <w:r>
          <w:rPr>
            <w:rStyle w:val="af0"/>
          </w:rPr>
          <w:t>http://ozpp.ru/laws2/postan/post7.html</w:t>
        </w:r>
      </w:hyperlink>
    </w:p>
    <w:p w:rsidR="009D0151" w:rsidRDefault="009D0151" w:rsidP="009D0151">
      <w:pPr>
        <w:spacing w:after="0"/>
        <w:rPr>
          <w:rStyle w:val="af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hyperlink r:id="rId12" w:history="1">
        <w:r>
          <w:rPr>
            <w:rStyle w:val="af0"/>
            <w:rFonts w:ascii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9D0151" w:rsidRDefault="009D0151" w:rsidP="009D0151">
      <w:pPr>
        <w:jc w:val="both"/>
        <w:rPr>
          <w:rStyle w:val="af0"/>
          <w:rFonts w:ascii="Times New Roman" w:hAnsi="Times New Roman" w:cs="Times New Roman"/>
          <w:sz w:val="24"/>
          <w:szCs w:val="24"/>
        </w:rPr>
      </w:pPr>
      <w:r>
        <w:rPr>
          <w:rStyle w:val="af0"/>
        </w:rPr>
        <w:t xml:space="preserve">         </w:t>
      </w:r>
      <w:hyperlink r:id="rId13" w:history="1">
        <w:r>
          <w:rPr>
            <w:rStyle w:val="af0"/>
            <w:rFonts w:ascii="Times New Roman" w:hAnsi="Times New Roman" w:cs="Times New Roman"/>
            <w:sz w:val="24"/>
            <w:szCs w:val="24"/>
          </w:rPr>
          <w:t>http://ohranatruda.ru/ot_biblio/normativ/data_normativ/9/9744/</w:t>
        </w:r>
      </w:hyperlink>
    </w:p>
    <w:p w:rsidR="009D0151" w:rsidRDefault="009D0151" w:rsidP="009D0151">
      <w:pPr>
        <w:spacing w:after="0"/>
        <w:rPr>
          <w:b/>
          <w:bCs/>
          <w:i/>
        </w:rPr>
      </w:pPr>
      <w:r>
        <w:rPr>
          <w:rStyle w:val="af0"/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Дополнительные источники:</w:t>
      </w:r>
    </w:p>
    <w:p w:rsidR="009D0151" w:rsidRDefault="009D0151" w:rsidP="009D015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Артёмова Е.Н. Основы технологии продукции общественного питания: учеб. пособие для высш. учеб. заведений / Е.Н.Артёмова. – 2-е изд., перераб. и доп. – М.: КНОРУС, 2008.- 336с.</w:t>
      </w:r>
    </w:p>
    <w:p w:rsidR="009D0151" w:rsidRDefault="009D0151" w:rsidP="009D0151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Качурина Т.А. Кулинария. Рабочая тетрадь: учеб. пособие для нач. проф. образования / Т.А.Качурина. – 2-е изд., стер. </w:t>
      </w:r>
      <w:r>
        <w:rPr>
          <w:rFonts w:ascii="Times New Roman" w:hAnsi="Times New Roman" w:cs="Times New Roman"/>
          <w:sz w:val="24"/>
          <w:szCs w:val="24"/>
        </w:rPr>
        <w:t xml:space="preserve"> - М.: Академия, 2006. – 160 с.</w:t>
      </w:r>
    </w:p>
    <w:p w:rsidR="009D0151" w:rsidRDefault="009D0151" w:rsidP="009D0151">
      <w:pPr>
        <w:numPr>
          <w:ilvl w:val="0"/>
          <w:numId w:val="2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Качурина Т.А. Основы физиологии питания, санитарии и гигиены. Рабочая тетрадь: учеб. пособие для нач. проф. образования / Т.А.Качурина. – М.: Академия, 2010. – 96 с.</w:t>
      </w:r>
    </w:p>
    <w:p w:rsidR="009D0151" w:rsidRDefault="009D0151" w:rsidP="009D0151">
      <w:pPr>
        <w:numPr>
          <w:ilvl w:val="0"/>
          <w:numId w:val="2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Качурина Т.А. Товароведение пищевых продуктов: рабочая тетрадь для нач. проф. образования / Т.А.Качурина, Т.А.Лаушкина. – М.: Академия, 2010. – 96 с.</w:t>
      </w:r>
    </w:p>
    <w:p w:rsidR="009D0151" w:rsidRDefault="009D0151" w:rsidP="009D0151">
      <w:pPr>
        <w:numPr>
          <w:ilvl w:val="0"/>
          <w:numId w:val="2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Козлова С.Н. Кулинарная характеристика блюд: учеб. пособие для нач. проф. образования / С.Н.Козлова, Е.Ю.Фединишина. - М.: Академия, 2007. – 192 с.</w:t>
      </w:r>
    </w:p>
    <w:p w:rsidR="009D0151" w:rsidRDefault="009D0151" w:rsidP="009D0151">
      <w:pPr>
        <w:numPr>
          <w:ilvl w:val="0"/>
          <w:numId w:val="23"/>
        </w:num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Сопачева Т.А. Оборудование предприятий общественного питания. Рабочая тетрадь: учеб. пособие для нач. проф. образования / Т.А.Сопачева, М.В.Володина. – М.: Академия, 2010 . – 112 с.</w:t>
      </w:r>
    </w:p>
    <w:p w:rsidR="009D5517" w:rsidRPr="009D0151" w:rsidRDefault="009D5517" w:rsidP="009D5517">
      <w:pPr>
        <w:pStyle w:val="af1"/>
        <w:numPr>
          <w:ilvl w:val="0"/>
          <w:numId w:val="23"/>
        </w:numPr>
        <w:jc w:val="both"/>
        <w:rPr>
          <w:b w:val="0"/>
          <w:szCs w:val="24"/>
        </w:rPr>
      </w:pPr>
      <w:r w:rsidRPr="009D0151">
        <w:rPr>
          <w:b w:val="0"/>
          <w:szCs w:val="24"/>
        </w:rPr>
        <w:t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с.</w:t>
      </w:r>
    </w:p>
    <w:p w:rsidR="009D5517" w:rsidRPr="009D0151" w:rsidRDefault="009D5517" w:rsidP="009D5517">
      <w:pPr>
        <w:pStyle w:val="af1"/>
        <w:numPr>
          <w:ilvl w:val="0"/>
          <w:numId w:val="23"/>
        </w:numPr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Н.А.Лупея.  - М.: Хлебпродинформ, 1997.- 560 с. </w:t>
      </w:r>
    </w:p>
    <w:p w:rsidR="009D5517" w:rsidRPr="009D0151" w:rsidRDefault="009D5517" w:rsidP="009D551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151">
        <w:rPr>
          <w:rFonts w:ascii="Times New Roman" w:hAnsi="Times New Roman" w:cs="Times New Roman"/>
          <w:sz w:val="24"/>
          <w:szCs w:val="24"/>
        </w:rPr>
        <w:t>Ботов М.И., Тепловое и механическое оборудование предприятий торговли и общественного питания: учебник для нач. проф. образования / М.И. Ботов, В.Д.  Елхина, О.М.  Голованов. – 2-е изд., испр. - М.: Академия, 2013. – 464 с.</w:t>
      </w:r>
    </w:p>
    <w:p w:rsidR="009D5517" w:rsidRPr="009D0151" w:rsidRDefault="009D5517" w:rsidP="009D5517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151">
        <w:rPr>
          <w:rFonts w:ascii="Times New Roman" w:hAnsi="Times New Roman" w:cs="Times New Roman"/>
          <w:sz w:val="24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9D5517" w:rsidRPr="009D0151" w:rsidRDefault="009D5517" w:rsidP="009D5517">
      <w:pPr>
        <w:pStyle w:val="af2"/>
        <w:numPr>
          <w:ilvl w:val="0"/>
          <w:numId w:val="23"/>
        </w:numPr>
        <w:jc w:val="both"/>
      </w:pPr>
      <w:r w:rsidRPr="009D0151"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9D5517" w:rsidRPr="009D0151" w:rsidRDefault="009D5517" w:rsidP="009D5517">
      <w:pPr>
        <w:pStyle w:val="af2"/>
        <w:numPr>
          <w:ilvl w:val="0"/>
          <w:numId w:val="23"/>
        </w:numPr>
        <w:jc w:val="both"/>
      </w:pPr>
      <w:r w:rsidRPr="009D0151"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:rsidR="009D5517" w:rsidRPr="009D0151" w:rsidRDefault="009D5517" w:rsidP="009D5517">
      <w:pPr>
        <w:pStyle w:val="af2"/>
        <w:numPr>
          <w:ilvl w:val="0"/>
          <w:numId w:val="23"/>
        </w:numPr>
        <w:jc w:val="both"/>
      </w:pPr>
      <w:r w:rsidRPr="009D0151"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9D5517" w:rsidRPr="002D7DBB" w:rsidRDefault="009D5517" w:rsidP="002D7DBB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0151">
        <w:rPr>
          <w:rFonts w:ascii="Times New Roman" w:hAnsi="Times New Roman" w:cs="Times New Roman"/>
          <w:bCs/>
          <w:sz w:val="24"/>
          <w:szCs w:val="24"/>
        </w:rPr>
        <w:t>Профессиональные стандарты индустрии питания. Т.1 / Федерация Рестораторов и Отельеров. -  М.: Ресто</w:t>
      </w:r>
      <w:r w:rsidR="002D7DBB">
        <w:rPr>
          <w:rFonts w:ascii="Times New Roman" w:hAnsi="Times New Roman" w:cs="Times New Roman"/>
          <w:bCs/>
          <w:sz w:val="24"/>
          <w:szCs w:val="24"/>
        </w:rPr>
        <w:t>ранные ведомости, 2013. – 512 с</w:t>
      </w:r>
    </w:p>
    <w:p w:rsidR="009D0151" w:rsidRDefault="009D0151" w:rsidP="009D0151">
      <w:pPr>
        <w:spacing w:before="100" w:beforeAutospacing="1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(электронные)</w:t>
      </w:r>
    </w:p>
    <w:p w:rsidR="009D0151" w:rsidRDefault="009D0151" w:rsidP="009D0151">
      <w:pPr>
        <w:spacing w:before="100" w:beforeAutospacing="1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hyperlink r:id="rId14" w:history="1"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://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fcior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.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edu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.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/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catalog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/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meta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/5/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p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/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page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.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html</w:t>
        </w:r>
      </w:hyperlink>
      <w:r>
        <w:rPr>
          <w:rFonts w:ascii="Times New Roman" w:hAnsi="Times New Roman" w:cs="Times New Roman"/>
          <w:iCs/>
          <w:sz w:val="24"/>
          <w:szCs w:val="24"/>
        </w:rPr>
        <w:t>;</w:t>
      </w:r>
    </w:p>
    <w:p w:rsidR="009D0151" w:rsidRDefault="009D0151" w:rsidP="009D0151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hyperlink r:id="rId15" w:history="1"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://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.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-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.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/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journals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/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jur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22/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index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.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html</w:t>
        </w:r>
      </w:hyperlink>
      <w:r>
        <w:rPr>
          <w:rFonts w:ascii="Times New Roman" w:hAnsi="Times New Roman" w:cs="Times New Roman"/>
          <w:iCs/>
          <w:sz w:val="24"/>
          <w:szCs w:val="24"/>
        </w:rPr>
        <w:t>;</w:t>
      </w:r>
    </w:p>
    <w:p w:rsidR="009D0151" w:rsidRDefault="009D0151" w:rsidP="009D0151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  <w:hyperlink r:id="rId16" w:history="1"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://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.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eda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-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server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.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/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gastronom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iCs/>
          <w:sz w:val="24"/>
          <w:szCs w:val="24"/>
        </w:rPr>
        <w:t>;</w:t>
      </w:r>
    </w:p>
    <w:p w:rsidR="009D0151" w:rsidRDefault="009D0151" w:rsidP="009D0151">
      <w:pPr>
        <w:shd w:val="clear" w:color="auto" w:fill="FFFFFF"/>
        <w:spacing w:after="0" w:line="240" w:lineRule="auto"/>
        <w:ind w:right="-1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hyperlink r:id="rId17" w:history="1"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http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://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.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eda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-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server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.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/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culinary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-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  <w:lang w:val="en-US"/>
          </w:rPr>
          <w:t>school</w:t>
        </w:r>
        <w:r>
          <w:rPr>
            <w:rStyle w:val="af0"/>
            <w:rFonts w:ascii="Times New Roman" w:hAnsi="Times New Roman" w:cs="Times New Roman"/>
            <w:iCs/>
            <w:sz w:val="24"/>
            <w:szCs w:val="24"/>
          </w:rPr>
          <w:t>/</w:t>
        </w:r>
      </w:hyperlink>
    </w:p>
    <w:p w:rsidR="00A570E3" w:rsidRDefault="009D0151" w:rsidP="009D0151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A570E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A570E3" w:rsidRPr="00A570E3">
        <w:rPr>
          <w:rFonts w:ascii="Times New Roman" w:hAnsi="Times New Roman" w:cs="Times New Roman"/>
          <w:bCs/>
          <w:i/>
          <w:sz w:val="24"/>
          <w:szCs w:val="24"/>
        </w:rPr>
        <w:t xml:space="preserve">Оформление перечней источников в соответствии с ГОСТ Р 7.0.5-2008. Национальный стандарт Российской Федерации. Система стандартов по информации, библиотечному и издательскому делу. Библиографическая ссылка. Общие требования и правила составления" (утв. и введен в действие Приказом Ростехрегулирования от 28.04.2008 N 95-ст). </w:t>
      </w:r>
    </w:p>
    <w:p w:rsidR="00815825" w:rsidRPr="00A570E3" w:rsidRDefault="00815825" w:rsidP="00A570E3">
      <w:pPr>
        <w:rPr>
          <w:rFonts w:ascii="Times New Roman" w:hAnsi="Times New Roman" w:cs="Times New Roman"/>
          <w:bCs/>
          <w:i/>
          <w:sz w:val="24"/>
          <w:szCs w:val="24"/>
        </w:rPr>
      </w:pPr>
    </w:p>
    <w:p w:rsidR="00A570E3" w:rsidRPr="00996587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96587">
        <w:rPr>
          <w:rFonts w:ascii="Times New Roman" w:hAnsi="Times New Roman" w:cs="Times New Roman"/>
          <w:b/>
          <w:i/>
          <w:sz w:val="24"/>
          <w:szCs w:val="24"/>
        </w:rPr>
        <w:t>3.3. Организация образовательного процесса</w:t>
      </w:r>
    </w:p>
    <w:p w:rsidR="00A570E3" w:rsidRPr="00815825" w:rsidRDefault="006E29A5" w:rsidP="003C3C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15825">
        <w:rPr>
          <w:rFonts w:ascii="Times New Roman" w:hAnsi="Times New Roman" w:cs="Times New Roman"/>
          <w:bCs/>
          <w:sz w:val="24"/>
          <w:szCs w:val="24"/>
        </w:rPr>
        <w:t>Профессиональный модуль ПМ 01</w:t>
      </w:r>
      <w:r w:rsidRPr="00815825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815825">
        <w:rPr>
          <w:rFonts w:ascii="Times New Roman" w:hAnsi="Times New Roman" w:cs="Times New Roman"/>
          <w:sz w:val="24"/>
          <w:szCs w:val="28"/>
        </w:rPr>
        <w:t xml:space="preserve">Приготовление и подготовка к реализации полуфабрикатов для блюд, кулинарных изделий разнообразного ассортимента входит в профессиональный цикл обязательной части </w:t>
      </w:r>
      <w:r w:rsidR="006B54FF" w:rsidRPr="00815825">
        <w:rPr>
          <w:rFonts w:ascii="Times New Roman" w:hAnsi="Times New Roman" w:cs="Times New Roman"/>
          <w:sz w:val="24"/>
          <w:szCs w:val="28"/>
        </w:rPr>
        <w:t xml:space="preserve">примерной </w:t>
      </w:r>
      <w:r w:rsidRPr="00815825">
        <w:rPr>
          <w:rFonts w:ascii="Times New Roman" w:hAnsi="Times New Roman" w:cs="Times New Roman"/>
          <w:sz w:val="24"/>
          <w:szCs w:val="28"/>
        </w:rPr>
        <w:t>основной образовательной программы</w:t>
      </w:r>
      <w:r w:rsidR="003C3CF5" w:rsidRPr="00815825">
        <w:rPr>
          <w:rFonts w:ascii="Times New Roman" w:hAnsi="Times New Roman" w:cs="Times New Roman"/>
          <w:sz w:val="24"/>
          <w:szCs w:val="28"/>
        </w:rPr>
        <w:t xml:space="preserve"> среднего профессионального образования по </w:t>
      </w:r>
      <w:r w:rsidR="00F3553C">
        <w:rPr>
          <w:rFonts w:ascii="Times New Roman" w:hAnsi="Times New Roman" w:cs="Times New Roman"/>
          <w:sz w:val="24"/>
          <w:szCs w:val="28"/>
        </w:rPr>
        <w:t>специальности</w:t>
      </w:r>
      <w:r w:rsidR="003C3CF5" w:rsidRPr="00815825">
        <w:rPr>
          <w:rFonts w:ascii="Times New Roman" w:hAnsi="Times New Roman" w:cs="Times New Roman"/>
          <w:sz w:val="24"/>
          <w:szCs w:val="28"/>
        </w:rPr>
        <w:t xml:space="preserve"> 43.0</w:t>
      </w:r>
      <w:r w:rsidR="00F3553C">
        <w:rPr>
          <w:rFonts w:ascii="Times New Roman" w:hAnsi="Times New Roman" w:cs="Times New Roman"/>
          <w:sz w:val="24"/>
          <w:szCs w:val="28"/>
        </w:rPr>
        <w:t>2</w:t>
      </w:r>
      <w:r w:rsidR="003C3CF5" w:rsidRPr="00815825">
        <w:rPr>
          <w:rFonts w:ascii="Times New Roman" w:hAnsi="Times New Roman" w:cs="Times New Roman"/>
          <w:sz w:val="24"/>
          <w:szCs w:val="28"/>
        </w:rPr>
        <w:t>.0</w:t>
      </w:r>
      <w:r w:rsidR="00F3553C">
        <w:rPr>
          <w:rFonts w:ascii="Times New Roman" w:hAnsi="Times New Roman" w:cs="Times New Roman"/>
          <w:sz w:val="24"/>
          <w:szCs w:val="28"/>
        </w:rPr>
        <w:t>15</w:t>
      </w:r>
      <w:r w:rsidR="003C3CF5" w:rsidRPr="00815825">
        <w:rPr>
          <w:rFonts w:ascii="Times New Roman" w:hAnsi="Times New Roman" w:cs="Times New Roman"/>
          <w:sz w:val="24"/>
          <w:szCs w:val="28"/>
        </w:rPr>
        <w:t xml:space="preserve"> Повар</w:t>
      </w:r>
      <w:r w:rsidR="00F3553C">
        <w:rPr>
          <w:rFonts w:ascii="Times New Roman" w:hAnsi="Times New Roman" w:cs="Times New Roman"/>
          <w:sz w:val="24"/>
          <w:szCs w:val="28"/>
        </w:rPr>
        <w:t>ское и кондитерское дело</w:t>
      </w:r>
      <w:r w:rsidR="003C3CF5" w:rsidRPr="00815825">
        <w:rPr>
          <w:rFonts w:ascii="Times New Roman" w:hAnsi="Times New Roman" w:cs="Times New Roman"/>
          <w:sz w:val="24"/>
          <w:szCs w:val="28"/>
        </w:rPr>
        <w:t>. Освоению программы данного профессионального модуля предшествует освоение программ общепрофессиональных дисциплин</w:t>
      </w:r>
      <w:r w:rsidR="006B54FF" w:rsidRPr="00815825">
        <w:rPr>
          <w:rFonts w:ascii="Times New Roman" w:hAnsi="Times New Roman" w:cs="Times New Roman"/>
          <w:sz w:val="24"/>
          <w:szCs w:val="28"/>
        </w:rPr>
        <w:t>:</w:t>
      </w:r>
      <w:r w:rsidR="00F3553C">
        <w:rPr>
          <w:rFonts w:ascii="Times New Roman" w:hAnsi="Times New Roman" w:cs="Times New Roman"/>
          <w:sz w:val="24"/>
          <w:szCs w:val="28"/>
        </w:rPr>
        <w:t xml:space="preserve"> ОП 01. М</w:t>
      </w:r>
      <w:r w:rsidR="003C3CF5" w:rsidRPr="00815825">
        <w:rPr>
          <w:rFonts w:ascii="Times New Roman" w:hAnsi="Times New Roman" w:cs="Times New Roman"/>
          <w:sz w:val="24"/>
          <w:szCs w:val="28"/>
        </w:rPr>
        <w:t>икробиологи</w:t>
      </w:r>
      <w:r w:rsidR="00F3553C">
        <w:rPr>
          <w:rFonts w:ascii="Times New Roman" w:hAnsi="Times New Roman" w:cs="Times New Roman"/>
          <w:sz w:val="24"/>
          <w:szCs w:val="28"/>
        </w:rPr>
        <w:t>я</w:t>
      </w:r>
      <w:r w:rsidR="003C3CF5" w:rsidRPr="00815825">
        <w:rPr>
          <w:rFonts w:ascii="Times New Roman" w:hAnsi="Times New Roman" w:cs="Times New Roman"/>
          <w:sz w:val="24"/>
          <w:szCs w:val="28"/>
        </w:rPr>
        <w:t>, физиологи</w:t>
      </w:r>
      <w:r w:rsidR="00F3553C">
        <w:rPr>
          <w:rFonts w:ascii="Times New Roman" w:hAnsi="Times New Roman" w:cs="Times New Roman"/>
          <w:sz w:val="24"/>
          <w:szCs w:val="28"/>
        </w:rPr>
        <w:t>я</w:t>
      </w:r>
      <w:r w:rsidR="003C3CF5" w:rsidRPr="00815825">
        <w:rPr>
          <w:rFonts w:ascii="Times New Roman" w:hAnsi="Times New Roman" w:cs="Times New Roman"/>
          <w:sz w:val="24"/>
          <w:szCs w:val="28"/>
        </w:rPr>
        <w:t xml:space="preserve"> питания</w:t>
      </w:r>
      <w:r w:rsidR="00F3553C">
        <w:rPr>
          <w:rFonts w:ascii="Times New Roman" w:hAnsi="Times New Roman" w:cs="Times New Roman"/>
          <w:sz w:val="24"/>
          <w:szCs w:val="28"/>
        </w:rPr>
        <w:t>,</w:t>
      </w:r>
      <w:r w:rsidR="003C3CF5" w:rsidRPr="00815825">
        <w:rPr>
          <w:rFonts w:ascii="Times New Roman" w:hAnsi="Times New Roman" w:cs="Times New Roman"/>
          <w:sz w:val="24"/>
          <w:szCs w:val="28"/>
        </w:rPr>
        <w:t xml:space="preserve"> санитари</w:t>
      </w:r>
      <w:r w:rsidR="00F3553C">
        <w:rPr>
          <w:rFonts w:ascii="Times New Roman" w:hAnsi="Times New Roman" w:cs="Times New Roman"/>
          <w:sz w:val="24"/>
          <w:szCs w:val="28"/>
        </w:rPr>
        <w:t>я</w:t>
      </w:r>
      <w:r w:rsidR="003C3CF5" w:rsidRPr="00815825">
        <w:rPr>
          <w:rFonts w:ascii="Times New Roman" w:hAnsi="Times New Roman" w:cs="Times New Roman"/>
          <w:sz w:val="24"/>
          <w:szCs w:val="28"/>
        </w:rPr>
        <w:t xml:space="preserve"> и гигиен</w:t>
      </w:r>
      <w:r w:rsidR="00F3553C">
        <w:rPr>
          <w:rFonts w:ascii="Times New Roman" w:hAnsi="Times New Roman" w:cs="Times New Roman"/>
          <w:sz w:val="24"/>
          <w:szCs w:val="28"/>
        </w:rPr>
        <w:t>а</w:t>
      </w:r>
      <w:r w:rsidR="003C3CF5" w:rsidRPr="00815825">
        <w:rPr>
          <w:rFonts w:ascii="Times New Roman" w:hAnsi="Times New Roman" w:cs="Times New Roman"/>
          <w:sz w:val="24"/>
          <w:szCs w:val="28"/>
        </w:rPr>
        <w:t xml:space="preserve">, ОП.02. </w:t>
      </w:r>
      <w:r w:rsidR="00F3553C">
        <w:rPr>
          <w:rFonts w:ascii="Times New Roman" w:hAnsi="Times New Roman" w:cs="Times New Roman"/>
          <w:sz w:val="24"/>
          <w:szCs w:val="28"/>
        </w:rPr>
        <w:t>Организация хранения и контроль запасов и сырья</w:t>
      </w:r>
      <w:r w:rsidR="003C3CF5" w:rsidRPr="00815825">
        <w:rPr>
          <w:rFonts w:ascii="Times New Roman" w:hAnsi="Times New Roman" w:cs="Times New Roman"/>
          <w:sz w:val="24"/>
          <w:szCs w:val="28"/>
        </w:rPr>
        <w:t xml:space="preserve">, ОП.03. Техническое оснащение </w:t>
      </w:r>
      <w:r w:rsidR="00F3553C">
        <w:rPr>
          <w:rFonts w:ascii="Times New Roman" w:hAnsi="Times New Roman" w:cs="Times New Roman"/>
          <w:sz w:val="24"/>
          <w:szCs w:val="28"/>
        </w:rPr>
        <w:t>организацтй  питания</w:t>
      </w:r>
      <w:r w:rsidR="003C3CF5" w:rsidRPr="00815825">
        <w:rPr>
          <w:rFonts w:ascii="Times New Roman" w:hAnsi="Times New Roman" w:cs="Times New Roman"/>
          <w:sz w:val="24"/>
          <w:szCs w:val="28"/>
        </w:rPr>
        <w:t>.</w:t>
      </w:r>
    </w:p>
    <w:p w:rsidR="003C3CF5" w:rsidRPr="00815825" w:rsidRDefault="003C3CF5" w:rsidP="006B54F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5825">
        <w:rPr>
          <w:rFonts w:ascii="Times New Roman" w:hAnsi="Times New Roman" w:cs="Times New Roman"/>
          <w:bCs/>
          <w:sz w:val="24"/>
          <w:szCs w:val="24"/>
        </w:rPr>
        <w:t>Реализация программы ПМ предусматривает выполнение обучающимися заданий для лабораторных и практических занятий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>, внеаудиторной (самостоятельной) работы</w:t>
      </w:r>
      <w:r w:rsidRPr="00815825">
        <w:rPr>
          <w:rFonts w:ascii="Times New Roman" w:hAnsi="Times New Roman" w:cs="Times New Roman"/>
          <w:bCs/>
          <w:sz w:val="24"/>
          <w:szCs w:val="24"/>
        </w:rPr>
        <w:t xml:space="preserve"> с </w:t>
      </w:r>
      <w:r w:rsidRPr="00815825">
        <w:rPr>
          <w:rFonts w:ascii="Times New Roman" w:hAnsi="Times New Roman" w:cs="Times New Roman"/>
          <w:bCs/>
          <w:sz w:val="24"/>
          <w:szCs w:val="24"/>
        </w:rPr>
        <w:lastRenderedPageBreak/>
        <w:t>использованием персонального компьютера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 xml:space="preserve"> с лицензионным программным обеспечением и</w:t>
      </w:r>
      <w:r w:rsidR="006B54FF" w:rsidRPr="00815825">
        <w:rPr>
          <w:rFonts w:ascii="Times New Roman" w:hAnsi="Times New Roman" w:cs="Times New Roman"/>
          <w:bCs/>
          <w:sz w:val="24"/>
          <w:szCs w:val="24"/>
        </w:rPr>
        <w:t xml:space="preserve"> с подключением к</w:t>
      </w:r>
      <w:r w:rsidR="009C1113" w:rsidRPr="00815825">
        <w:rPr>
          <w:rFonts w:ascii="Times New Roman" w:hAnsi="Times New Roman" w:cs="Times New Roman"/>
          <w:sz w:val="24"/>
          <w:szCs w:val="28"/>
        </w:rPr>
        <w:t>информационно-телекоммуникационной сети «Интернет»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 xml:space="preserve">, а также наличия Учебной кухни ресторана, оснащенной </w:t>
      </w:r>
      <w:r w:rsidRPr="00815825">
        <w:rPr>
          <w:rFonts w:ascii="Times New Roman" w:hAnsi="Times New Roman" w:cs="Times New Roman"/>
          <w:bCs/>
          <w:sz w:val="24"/>
          <w:szCs w:val="24"/>
        </w:rPr>
        <w:t>современн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>ым</w:t>
      </w:r>
      <w:r w:rsidRPr="00815825">
        <w:rPr>
          <w:rFonts w:ascii="Times New Roman" w:hAnsi="Times New Roman" w:cs="Times New Roman"/>
          <w:bCs/>
          <w:sz w:val="24"/>
          <w:szCs w:val="24"/>
        </w:rPr>
        <w:t xml:space="preserve"> технологическ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>им</w:t>
      </w:r>
      <w:r w:rsidRPr="00815825">
        <w:rPr>
          <w:rFonts w:ascii="Times New Roman" w:hAnsi="Times New Roman" w:cs="Times New Roman"/>
          <w:bCs/>
          <w:sz w:val="24"/>
          <w:szCs w:val="24"/>
        </w:rPr>
        <w:t xml:space="preserve"> оборудовани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>ем</w:t>
      </w:r>
      <w:r w:rsidRPr="0081582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6B54FF" w:rsidRPr="00815825">
        <w:rPr>
          <w:rFonts w:ascii="Times New Roman" w:hAnsi="Times New Roman" w:cs="Times New Roman"/>
          <w:bCs/>
          <w:sz w:val="24"/>
          <w:szCs w:val="24"/>
        </w:rPr>
        <w:t>производственн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>ым</w:t>
      </w:r>
      <w:r w:rsidR="006B54FF" w:rsidRPr="00815825">
        <w:rPr>
          <w:rFonts w:ascii="Times New Roman" w:hAnsi="Times New Roman" w:cs="Times New Roman"/>
          <w:bCs/>
          <w:sz w:val="24"/>
          <w:szCs w:val="24"/>
        </w:rPr>
        <w:t xml:space="preserve"> инвентар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>ем</w:t>
      </w:r>
      <w:r w:rsidR="006B54FF" w:rsidRPr="00815825">
        <w:rPr>
          <w:rFonts w:ascii="Times New Roman" w:hAnsi="Times New Roman" w:cs="Times New Roman"/>
          <w:bCs/>
          <w:sz w:val="24"/>
          <w:szCs w:val="24"/>
        </w:rPr>
        <w:t>, инструмент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 xml:space="preserve">ами, </w:t>
      </w:r>
      <w:r w:rsidRPr="00815825">
        <w:rPr>
          <w:rFonts w:ascii="Times New Roman" w:hAnsi="Times New Roman" w:cs="Times New Roman"/>
          <w:bCs/>
          <w:sz w:val="24"/>
          <w:szCs w:val="24"/>
        </w:rPr>
        <w:t>соответствующ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>ими</w:t>
      </w:r>
      <w:r w:rsidRPr="00815825">
        <w:rPr>
          <w:rFonts w:ascii="Times New Roman" w:hAnsi="Times New Roman" w:cs="Times New Roman"/>
          <w:bCs/>
          <w:sz w:val="24"/>
          <w:szCs w:val="24"/>
        </w:rPr>
        <w:t xml:space="preserve"> требованиям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>международных стандартов</w:t>
      </w:r>
      <w:r w:rsidRPr="00815825">
        <w:rPr>
          <w:rFonts w:ascii="Times New Roman" w:hAnsi="Times New Roman" w:cs="Times New Roman"/>
          <w:bCs/>
          <w:sz w:val="24"/>
          <w:szCs w:val="24"/>
        </w:rPr>
        <w:t>.</w:t>
      </w:r>
    </w:p>
    <w:p w:rsidR="003C3CF5" w:rsidRPr="00815825" w:rsidRDefault="003C3CF5" w:rsidP="009C111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5825">
        <w:rPr>
          <w:rFonts w:ascii="Times New Roman" w:hAnsi="Times New Roman" w:cs="Times New Roman"/>
          <w:bCs/>
          <w:sz w:val="24"/>
          <w:szCs w:val="24"/>
        </w:rPr>
        <w:t xml:space="preserve">По модулю </w:t>
      </w:r>
      <w:r w:rsidR="00266621">
        <w:rPr>
          <w:rFonts w:ascii="Times New Roman" w:hAnsi="Times New Roman" w:cs="Times New Roman"/>
          <w:bCs/>
          <w:sz w:val="24"/>
          <w:szCs w:val="24"/>
        </w:rPr>
        <w:t>п</w:t>
      </w:r>
      <w:r w:rsidRPr="00815825">
        <w:rPr>
          <w:rFonts w:ascii="Times New Roman" w:hAnsi="Times New Roman" w:cs="Times New Roman"/>
          <w:bCs/>
          <w:sz w:val="24"/>
          <w:szCs w:val="24"/>
        </w:rPr>
        <w:t>редусмотрена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внеаудиторная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самостоятельная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работа,направленная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на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фор</w:t>
      </w:r>
      <w:r w:rsidR="00E6182A" w:rsidRPr="00815825">
        <w:rPr>
          <w:rFonts w:ascii="Times New Roman" w:hAnsi="Times New Roman" w:cs="Times New Roman"/>
          <w:bCs/>
          <w:sz w:val="24"/>
          <w:szCs w:val="24"/>
        </w:rPr>
        <w:t>м</w:t>
      </w:r>
      <w:r w:rsidRPr="00815825">
        <w:rPr>
          <w:rFonts w:ascii="Times New Roman" w:hAnsi="Times New Roman" w:cs="Times New Roman"/>
          <w:bCs/>
          <w:sz w:val="24"/>
          <w:szCs w:val="24"/>
        </w:rPr>
        <w:t>ирование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общих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и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профессиональных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компетенций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обучающихся.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Внеаудиторная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>(</w:t>
      </w:r>
      <w:r w:rsidRPr="00815825">
        <w:rPr>
          <w:rFonts w:ascii="Times New Roman" w:hAnsi="Times New Roman" w:cs="Times New Roman"/>
          <w:bCs/>
          <w:sz w:val="24"/>
          <w:szCs w:val="24"/>
        </w:rPr>
        <w:t>самостоя</w:t>
      </w:r>
      <w:r w:rsidR="00E6182A" w:rsidRPr="00815825">
        <w:rPr>
          <w:rFonts w:ascii="Times New Roman" w:hAnsi="Times New Roman" w:cs="Times New Roman"/>
          <w:bCs/>
          <w:sz w:val="24"/>
          <w:szCs w:val="24"/>
        </w:rPr>
        <w:t>т</w:t>
      </w:r>
      <w:r w:rsidRPr="00815825">
        <w:rPr>
          <w:rFonts w:ascii="Times New Roman" w:hAnsi="Times New Roman" w:cs="Times New Roman"/>
          <w:bCs/>
          <w:sz w:val="24"/>
          <w:szCs w:val="24"/>
        </w:rPr>
        <w:t>ельная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>)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работа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должна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сопровождаться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методическим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обеспечением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и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обоснованием</w:t>
      </w:r>
      <w:r w:rsidR="00E6182A" w:rsidRPr="00815825">
        <w:rPr>
          <w:rFonts w:ascii="Times New Roman" w:hAnsi="Times New Roman" w:cs="Times New Roman"/>
          <w:bCs/>
          <w:sz w:val="24"/>
          <w:szCs w:val="24"/>
        </w:rPr>
        <w:t xml:space="preserve"> време</w:t>
      </w:r>
      <w:r w:rsidRPr="00815825">
        <w:rPr>
          <w:rFonts w:ascii="Times New Roman" w:hAnsi="Times New Roman" w:cs="Times New Roman"/>
          <w:bCs/>
          <w:sz w:val="24"/>
          <w:szCs w:val="24"/>
        </w:rPr>
        <w:t>ни,затрачиваемого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на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её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выполнение.</w:t>
      </w:r>
    </w:p>
    <w:p w:rsidR="003C3CF5" w:rsidRPr="00815825" w:rsidRDefault="003C3CF5" w:rsidP="00E6182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5825">
        <w:rPr>
          <w:rFonts w:ascii="Times New Roman" w:hAnsi="Times New Roman" w:cs="Times New Roman"/>
          <w:bCs/>
          <w:sz w:val="24"/>
          <w:szCs w:val="24"/>
        </w:rPr>
        <w:t>Практика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является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обязательным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разделом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>ПО</w:t>
      </w:r>
      <w:r w:rsidRPr="00815825">
        <w:rPr>
          <w:rFonts w:ascii="Times New Roman" w:hAnsi="Times New Roman" w:cs="Times New Roman"/>
          <w:bCs/>
          <w:sz w:val="24"/>
          <w:szCs w:val="24"/>
        </w:rPr>
        <w:t>ОП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и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представляет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собой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вид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учебных</w:t>
      </w:r>
      <w:r w:rsidR="00E6182A" w:rsidRPr="00815825">
        <w:rPr>
          <w:rFonts w:ascii="Times New Roman" w:hAnsi="Times New Roman" w:cs="Times New Roman"/>
          <w:bCs/>
          <w:sz w:val="24"/>
          <w:szCs w:val="24"/>
        </w:rPr>
        <w:t xml:space="preserve"> заня</w:t>
      </w:r>
      <w:r w:rsidRPr="00815825">
        <w:rPr>
          <w:rFonts w:ascii="Times New Roman" w:hAnsi="Times New Roman" w:cs="Times New Roman"/>
          <w:bCs/>
          <w:sz w:val="24"/>
          <w:szCs w:val="24"/>
        </w:rPr>
        <w:t>тий,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обеспечивающих</w:t>
      </w:r>
      <w:r w:rsidR="00E6182A" w:rsidRPr="00815825">
        <w:rPr>
          <w:rFonts w:ascii="Times New Roman" w:hAnsi="Times New Roman" w:cs="Times New Roman"/>
          <w:bCs/>
          <w:sz w:val="24"/>
          <w:szCs w:val="24"/>
        </w:rPr>
        <w:t xml:space="preserve"> практико</w:t>
      </w:r>
      <w:r w:rsidRPr="00815825">
        <w:rPr>
          <w:rFonts w:ascii="Times New Roman" w:hAnsi="Times New Roman" w:cs="Times New Roman"/>
          <w:bCs/>
          <w:sz w:val="24"/>
          <w:szCs w:val="24"/>
        </w:rPr>
        <w:t>ориентированную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подготовку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обучающихся.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При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реализации</w:t>
      </w:r>
    </w:p>
    <w:p w:rsidR="003C3CF5" w:rsidRPr="00815825" w:rsidRDefault="003C3CF5" w:rsidP="003C3CF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5825">
        <w:rPr>
          <w:rFonts w:ascii="Times New Roman" w:hAnsi="Times New Roman" w:cs="Times New Roman"/>
          <w:bCs/>
          <w:sz w:val="24"/>
          <w:szCs w:val="24"/>
        </w:rPr>
        <w:t>программы ПМ.0</w:t>
      </w:r>
      <w:r w:rsidR="009C1113" w:rsidRPr="00815825">
        <w:rPr>
          <w:rFonts w:ascii="Times New Roman" w:hAnsi="Times New Roman" w:cs="Times New Roman"/>
          <w:bCs/>
          <w:sz w:val="24"/>
          <w:szCs w:val="24"/>
        </w:rPr>
        <w:t>1</w:t>
      </w:r>
      <w:r w:rsidRPr="00815825">
        <w:rPr>
          <w:rFonts w:ascii="Times New Roman" w:hAnsi="Times New Roman" w:cs="Times New Roman"/>
          <w:bCs/>
          <w:sz w:val="24"/>
          <w:szCs w:val="24"/>
        </w:rPr>
        <w:t>.</w:t>
      </w:r>
      <w:r w:rsidR="00F355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553C" w:rsidRPr="00F3553C">
        <w:rPr>
          <w:rFonts w:ascii="Times New Roman" w:hAnsi="Times New Roman" w:cs="Times New Roman"/>
          <w:sz w:val="24"/>
          <w:szCs w:val="28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 w:rsidR="00F3553C" w:rsidRPr="00F3553C">
        <w:rPr>
          <w:rFonts w:ascii="Times New Roman" w:hAnsi="Times New Roman" w:cs="Times New Roman"/>
          <w:bCs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предусматриваются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следующиевиды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практик: учебная и производственная.</w:t>
      </w:r>
    </w:p>
    <w:p w:rsidR="003C3CF5" w:rsidRPr="00815825" w:rsidRDefault="00F30B38" w:rsidP="0017378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8"/>
        </w:rPr>
        <w:t>Учебная практика и производственная практика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рассредоточенно, чередуясь с теоретическими занятиями в рамках профессиональных модулей.</w:t>
      </w:r>
      <w:r w:rsidR="00AD6E35">
        <w:rPr>
          <w:rFonts w:ascii="Times New Roman" w:hAnsi="Times New Roman" w:cs="Times New Roman"/>
          <w:sz w:val="24"/>
          <w:szCs w:val="28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Учебная</w:t>
      </w:r>
      <w:r w:rsidR="00AD6E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практика</w:t>
      </w:r>
      <w:r w:rsidR="00AD6E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 xml:space="preserve">может проводиться как в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учеб</w:t>
      </w:r>
      <w:r w:rsidR="00E6182A" w:rsidRPr="00815825">
        <w:rPr>
          <w:rFonts w:ascii="Times New Roman" w:hAnsi="Times New Roman" w:cs="Times New Roman"/>
          <w:bCs/>
          <w:sz w:val="24"/>
          <w:szCs w:val="24"/>
        </w:rPr>
        <w:t>н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ой</w:t>
      </w:r>
      <w:r w:rsidR="00AD6E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3784" w:rsidRPr="00815825">
        <w:rPr>
          <w:rFonts w:ascii="Times New Roman" w:hAnsi="Times New Roman" w:cs="Times New Roman"/>
          <w:bCs/>
          <w:sz w:val="24"/>
          <w:szCs w:val="24"/>
        </w:rPr>
        <w:t>кухне ресторана ОО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,</w:t>
      </w:r>
      <w:r w:rsidR="00AD6E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так</w:t>
      </w:r>
      <w:r w:rsidR="00AD6E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и</w:t>
      </w:r>
      <w:r w:rsidR="00AD6E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3784" w:rsidRPr="00815825">
        <w:rPr>
          <w:rFonts w:ascii="Times New Roman" w:hAnsi="Times New Roman" w:cs="Times New Roman"/>
          <w:bCs/>
          <w:sz w:val="24"/>
          <w:szCs w:val="24"/>
        </w:rPr>
        <w:t xml:space="preserve">в организациях, направление деятельности которых соответствует области профессиональной деятельности, указанной в п.1.5. ФГОС СПО по </w:t>
      </w:r>
      <w:r w:rsidR="00AA6020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173784" w:rsidRPr="00815825">
        <w:rPr>
          <w:rFonts w:ascii="Times New Roman" w:hAnsi="Times New Roman" w:cs="Times New Roman"/>
          <w:bCs/>
          <w:sz w:val="24"/>
          <w:szCs w:val="24"/>
        </w:rPr>
        <w:t xml:space="preserve"> 43.0</w:t>
      </w:r>
      <w:r w:rsidR="00AA6020">
        <w:rPr>
          <w:rFonts w:ascii="Times New Roman" w:hAnsi="Times New Roman" w:cs="Times New Roman"/>
          <w:bCs/>
          <w:sz w:val="24"/>
          <w:szCs w:val="24"/>
        </w:rPr>
        <w:t>2</w:t>
      </w:r>
      <w:r w:rsidR="00173784" w:rsidRPr="00815825">
        <w:rPr>
          <w:rFonts w:ascii="Times New Roman" w:hAnsi="Times New Roman" w:cs="Times New Roman"/>
          <w:bCs/>
          <w:sz w:val="24"/>
          <w:szCs w:val="24"/>
        </w:rPr>
        <w:t>.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15 Поварское и кондитерское дело.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Производствен</w:t>
      </w:r>
      <w:r w:rsidR="00E6182A" w:rsidRPr="00815825">
        <w:rPr>
          <w:rFonts w:ascii="Times New Roman" w:hAnsi="Times New Roman" w:cs="Times New Roman"/>
          <w:bCs/>
          <w:sz w:val="24"/>
          <w:szCs w:val="24"/>
        </w:rPr>
        <w:t>н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ая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практика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проводится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 xml:space="preserve">только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в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организациях,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направление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деятельности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которых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соответствует</w:t>
      </w:r>
      <w:r w:rsidR="00E6182A" w:rsidRPr="00815825"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рофилю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подготовки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обучающихся.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Производственную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практику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рекомендуется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проводить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концентрированно.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sz w:val="24"/>
          <w:szCs w:val="28"/>
        </w:rPr>
        <w:t>Для обучающихся инвалидов и лиц с ограниченными возможностями здоровья выбор мест прохождения практик должен учитывать состояние здоровья и требования по доступности</w:t>
      </w:r>
      <w:r w:rsidRPr="00815825">
        <w:rPr>
          <w:sz w:val="28"/>
          <w:szCs w:val="28"/>
        </w:rPr>
        <w:t>.</w:t>
      </w:r>
      <w:r w:rsidR="00AA6020">
        <w:rPr>
          <w:sz w:val="28"/>
          <w:szCs w:val="28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Аттестация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по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итогам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производственной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практики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проводится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с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учётом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(или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на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основании)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результатов,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подтверждённых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документами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соответствующих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организаций.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По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результатам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практики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представляется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отчёт,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который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соответствующим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образом</w:t>
      </w:r>
      <w:r w:rsidR="00E6182A" w:rsidRPr="00815825">
        <w:rPr>
          <w:rFonts w:ascii="Times New Roman" w:hAnsi="Times New Roman" w:cs="Times New Roman"/>
          <w:bCs/>
          <w:sz w:val="24"/>
          <w:szCs w:val="24"/>
        </w:rPr>
        <w:t xml:space="preserve"> за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щищается.</w:t>
      </w:r>
    </w:p>
    <w:p w:rsidR="003C3CF5" w:rsidRPr="00815825" w:rsidRDefault="003C3CF5" w:rsidP="00E6182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5825">
        <w:rPr>
          <w:rFonts w:ascii="Times New Roman" w:hAnsi="Times New Roman" w:cs="Times New Roman"/>
          <w:bCs/>
          <w:sz w:val="24"/>
          <w:szCs w:val="24"/>
        </w:rPr>
        <w:t>Программа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ПМ.0</w:t>
      </w:r>
      <w:r w:rsidR="00173784" w:rsidRPr="00815825">
        <w:rPr>
          <w:rFonts w:ascii="Times New Roman" w:hAnsi="Times New Roman" w:cs="Times New Roman"/>
          <w:bCs/>
          <w:sz w:val="24"/>
          <w:szCs w:val="24"/>
        </w:rPr>
        <w:t>1</w:t>
      </w:r>
      <w:r w:rsidRPr="00AA6020">
        <w:rPr>
          <w:rFonts w:ascii="Times New Roman" w:hAnsi="Times New Roman" w:cs="Times New Roman"/>
          <w:bCs/>
          <w:szCs w:val="24"/>
        </w:rPr>
        <w:t>.</w:t>
      </w:r>
      <w:r w:rsidR="00AA6020" w:rsidRPr="00AA6020">
        <w:rPr>
          <w:rFonts w:ascii="Times New Roman" w:hAnsi="Times New Roman" w:cs="Times New Roman"/>
          <w:sz w:val="24"/>
          <w:szCs w:val="28"/>
        </w:rPr>
        <w:t xml:space="preserve">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 w:rsidR="00AA6020" w:rsidRPr="00AA6020">
        <w:rPr>
          <w:rFonts w:ascii="Times New Roman" w:hAnsi="Times New Roman" w:cs="Times New Roman"/>
          <w:bCs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обеспечивается</w:t>
      </w:r>
      <w:r w:rsidR="00E6182A" w:rsidRPr="00815825">
        <w:rPr>
          <w:rFonts w:ascii="Times New Roman" w:hAnsi="Times New Roman" w:cs="Times New Roman"/>
          <w:bCs/>
          <w:sz w:val="24"/>
          <w:szCs w:val="24"/>
        </w:rPr>
        <w:t xml:space="preserve"> учебно-</w:t>
      </w:r>
      <w:r w:rsidRPr="00815825">
        <w:rPr>
          <w:rFonts w:ascii="Times New Roman" w:hAnsi="Times New Roman" w:cs="Times New Roman"/>
          <w:bCs/>
          <w:sz w:val="24"/>
          <w:szCs w:val="24"/>
        </w:rPr>
        <w:t>методической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документацией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по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всем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разделам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AA6020">
        <w:rPr>
          <w:rFonts w:ascii="Times New Roman" w:hAnsi="Times New Roman" w:cs="Times New Roman"/>
          <w:bCs/>
          <w:sz w:val="24"/>
          <w:szCs w:val="24"/>
        </w:rPr>
        <w:t>.</w:t>
      </w:r>
      <w:r w:rsidRPr="00815825">
        <w:rPr>
          <w:rFonts w:ascii="Times New Roman" w:hAnsi="Times New Roman" w:cs="Times New Roman"/>
          <w:bCs/>
          <w:sz w:val="24"/>
          <w:szCs w:val="24"/>
        </w:rPr>
        <w:t>.</w:t>
      </w:r>
    </w:p>
    <w:p w:rsidR="00173784" w:rsidRPr="00815825" w:rsidRDefault="003C3CF5" w:rsidP="00173784">
      <w:pPr>
        <w:spacing w:after="0" w:line="360" w:lineRule="auto"/>
        <w:ind w:firstLine="731"/>
        <w:jc w:val="both"/>
        <w:rPr>
          <w:sz w:val="28"/>
          <w:szCs w:val="28"/>
        </w:rPr>
      </w:pPr>
      <w:r w:rsidRPr="00815825">
        <w:rPr>
          <w:rFonts w:ascii="Times New Roman" w:hAnsi="Times New Roman" w:cs="Times New Roman"/>
          <w:bCs/>
          <w:sz w:val="24"/>
          <w:szCs w:val="24"/>
        </w:rPr>
        <w:t>Реализация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ПМ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обеспечивается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доступом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каждого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обучающегося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к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 xml:space="preserve">библиотечным фондам, </w:t>
      </w:r>
      <w:r w:rsidR="00173784" w:rsidRPr="00815825">
        <w:rPr>
          <w:rFonts w:ascii="Times New Roman" w:hAnsi="Times New Roman" w:cs="Times New Roman"/>
          <w:bCs/>
          <w:sz w:val="24"/>
          <w:szCs w:val="24"/>
        </w:rPr>
        <w:t xml:space="preserve">укомплектованным печатными изданиями и (или) электронными изданиями по каждой дисциплине общепрофессионального цикла и по каждому профессиональному модулю профессионального цикла из расчета одно печатное издание и (или) </w:t>
      </w:r>
      <w:r w:rsidR="00173784" w:rsidRPr="00815825">
        <w:rPr>
          <w:rFonts w:ascii="Times New Roman" w:hAnsi="Times New Roman" w:cs="Times New Roman"/>
          <w:bCs/>
          <w:sz w:val="24"/>
          <w:szCs w:val="24"/>
        </w:rPr>
        <w:lastRenderedPageBreak/>
        <w:t>электронное издание по каждой дисциплине, модулю на одного обучающегося</w:t>
      </w:r>
      <w:r w:rsidRPr="00815825">
        <w:rPr>
          <w:rFonts w:ascii="Times New Roman" w:hAnsi="Times New Roman" w:cs="Times New Roman"/>
          <w:bCs/>
          <w:sz w:val="24"/>
          <w:szCs w:val="24"/>
        </w:rPr>
        <w:t>.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173784" w:rsidRPr="00815825">
        <w:rPr>
          <w:rFonts w:ascii="Times New Roman" w:hAnsi="Times New Roman" w:cs="Times New Roman"/>
          <w:sz w:val="24"/>
          <w:szCs w:val="28"/>
        </w:rPr>
        <w:t>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</w:t>
      </w:r>
    </w:p>
    <w:p w:rsidR="00173784" w:rsidRPr="00815825" w:rsidRDefault="00173784" w:rsidP="00173784">
      <w:pPr>
        <w:spacing w:after="0" w:line="360" w:lineRule="auto"/>
        <w:ind w:firstLine="731"/>
        <w:jc w:val="both"/>
        <w:rPr>
          <w:sz w:val="28"/>
          <w:szCs w:val="28"/>
        </w:rPr>
      </w:pPr>
      <w:r w:rsidRPr="00815825">
        <w:rPr>
          <w:rFonts w:ascii="Times New Roman" w:hAnsi="Times New Roman" w:cs="Times New Roman"/>
          <w:sz w:val="24"/>
          <w:szCs w:val="28"/>
        </w:rPr>
        <w:t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обучающихся к электронно-библиотечной системе (электронной библиотеке).</w:t>
      </w:r>
    </w:p>
    <w:p w:rsidR="00F015CA" w:rsidRPr="00815825" w:rsidRDefault="00F015CA" w:rsidP="00F015C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8"/>
        </w:rPr>
        <w:t>Обучающиеся с ограниченными возможностями здоровья и инвалиды должны быть обеспечены печатными и (или) электронными образовательными ресурсами, адаптированными к ограничениям их здоровья</w:t>
      </w:r>
      <w:r w:rsidRPr="0081582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C3CF5" w:rsidRPr="00815825" w:rsidRDefault="003C3CF5" w:rsidP="00F015C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5825">
        <w:rPr>
          <w:rFonts w:ascii="Times New Roman" w:hAnsi="Times New Roman" w:cs="Times New Roman"/>
          <w:bCs/>
          <w:sz w:val="24"/>
          <w:szCs w:val="24"/>
        </w:rPr>
        <w:t>Текущий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контроль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знаний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умений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осуществляется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как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в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процессе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теоретического,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так</w:t>
      </w:r>
      <w:r w:rsidR="00295A1F" w:rsidRPr="0081582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815825">
        <w:rPr>
          <w:rFonts w:ascii="Times New Roman" w:hAnsi="Times New Roman" w:cs="Times New Roman"/>
          <w:bCs/>
          <w:sz w:val="24"/>
          <w:szCs w:val="24"/>
        </w:rPr>
        <w:t>в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процессе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практического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обучения.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A6020" w:rsidRPr="00815825">
        <w:rPr>
          <w:rFonts w:ascii="Times New Roman" w:hAnsi="Times New Roman" w:cs="Times New Roman"/>
          <w:bCs/>
          <w:sz w:val="24"/>
          <w:szCs w:val="24"/>
        </w:rPr>
        <w:t>П</w:t>
      </w:r>
      <w:r w:rsidRPr="00815825">
        <w:rPr>
          <w:rFonts w:ascii="Times New Roman" w:hAnsi="Times New Roman" w:cs="Times New Roman"/>
          <w:bCs/>
          <w:sz w:val="24"/>
          <w:szCs w:val="24"/>
        </w:rPr>
        <w:t>роцессе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теоретического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обучения</w:t>
      </w:r>
      <w:r w:rsidR="00295A1F" w:rsidRPr="00815825">
        <w:rPr>
          <w:rFonts w:ascii="Times New Roman" w:hAnsi="Times New Roman" w:cs="Times New Roman"/>
          <w:bCs/>
          <w:sz w:val="24"/>
          <w:szCs w:val="24"/>
        </w:rPr>
        <w:t xml:space="preserve"> предусматриваютс</w:t>
      </w:r>
      <w:r w:rsidRPr="00815825">
        <w:rPr>
          <w:rFonts w:ascii="Times New Roman" w:hAnsi="Times New Roman" w:cs="Times New Roman"/>
          <w:bCs/>
          <w:sz w:val="24"/>
          <w:szCs w:val="24"/>
        </w:rPr>
        <w:t>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следующие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формы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текущего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контроля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знаний: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различные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виды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опросов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на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занятиях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во</w:t>
      </w:r>
      <w:r w:rsidR="00295A1F" w:rsidRPr="00815825"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Pr="00815825">
        <w:rPr>
          <w:rFonts w:ascii="Times New Roman" w:hAnsi="Times New Roman" w:cs="Times New Roman"/>
          <w:bCs/>
          <w:sz w:val="24"/>
          <w:szCs w:val="24"/>
        </w:rPr>
        <w:t>ремя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инструктажа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перед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лабораторными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практическими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занятиями,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контрольные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работы,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различные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формы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тестового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контроля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др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Текущий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6E35">
        <w:rPr>
          <w:rFonts w:ascii="Times New Roman" w:hAnsi="Times New Roman" w:cs="Times New Roman"/>
          <w:bCs/>
          <w:sz w:val="24"/>
          <w:szCs w:val="24"/>
        </w:rPr>
        <w:t>к</w:t>
      </w:r>
      <w:r w:rsidRPr="00815825">
        <w:rPr>
          <w:rFonts w:ascii="Times New Roman" w:hAnsi="Times New Roman" w:cs="Times New Roman"/>
          <w:bCs/>
          <w:sz w:val="24"/>
          <w:szCs w:val="24"/>
        </w:rPr>
        <w:t>онтроль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освоенных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умений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осуществляется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в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виде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экспертной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оценки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результатов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выполнения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лабораторных,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практических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занятий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заданий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по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практике.</w:t>
      </w:r>
    </w:p>
    <w:p w:rsidR="00F30B38" w:rsidRPr="00815825" w:rsidRDefault="00F30B38" w:rsidP="00F30B38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5825">
        <w:rPr>
          <w:rFonts w:ascii="Times New Roman" w:hAnsi="Times New Roman" w:cs="Times New Roman"/>
          <w:sz w:val="24"/>
          <w:szCs w:val="28"/>
        </w:rPr>
        <w:t xml:space="preserve">Промежуточная аттестация обучающихся осуществляется в рамках освоения общепрофессионального и профессионального цикла в соответствии с разработанными образовательной организацией фондами оценочных средств, позволяющими оценить достижение запланированных по отдельным дисциплинам, модулям и практикам результатов обучения.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Завершается</w:t>
      </w:r>
      <w:r w:rsidR="00AD6E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освоением</w:t>
      </w:r>
      <w:r w:rsidR="00AD6E35"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еждисциплинарн</w:t>
      </w:r>
      <w:r w:rsidR="00F015CA" w:rsidRPr="00815825">
        <w:rPr>
          <w:rFonts w:ascii="Times New Roman" w:hAnsi="Times New Roman" w:cs="Times New Roman"/>
          <w:bCs/>
          <w:sz w:val="24"/>
          <w:szCs w:val="24"/>
        </w:rPr>
        <w:t>ых</w:t>
      </w:r>
      <w:r w:rsidR="00AD6E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курс</w:t>
      </w:r>
      <w:r w:rsidR="00F015CA" w:rsidRPr="00815825">
        <w:rPr>
          <w:rFonts w:ascii="Times New Roman" w:hAnsi="Times New Roman" w:cs="Times New Roman"/>
          <w:bCs/>
          <w:sz w:val="24"/>
          <w:szCs w:val="24"/>
        </w:rPr>
        <w:t>ов</w:t>
      </w:r>
      <w:r w:rsidRPr="00815825">
        <w:rPr>
          <w:rFonts w:ascii="Times New Roman" w:hAnsi="Times New Roman" w:cs="Times New Roman"/>
          <w:bCs/>
          <w:sz w:val="24"/>
          <w:szCs w:val="24"/>
        </w:rPr>
        <w:t xml:space="preserve">в рамках промежуточной аттестации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экзаменом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ли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дифференцированным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015CA" w:rsidRPr="00815825">
        <w:rPr>
          <w:rFonts w:ascii="Times New Roman" w:hAnsi="Times New Roman" w:cs="Times New Roman"/>
          <w:bCs/>
          <w:sz w:val="24"/>
          <w:szCs w:val="24"/>
        </w:rPr>
        <w:t>з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ачётом</w:t>
      </w:r>
      <w:r w:rsidR="00F015CA" w:rsidRPr="00815825">
        <w:rPr>
          <w:rFonts w:ascii="Times New Roman" w:hAnsi="Times New Roman" w:cs="Times New Roman"/>
          <w:bCs/>
          <w:sz w:val="24"/>
          <w:szCs w:val="24"/>
        </w:rPr>
        <w:t>, включающ</w:t>
      </w:r>
      <w:r w:rsidR="00AA6020">
        <w:rPr>
          <w:rFonts w:ascii="Times New Roman" w:hAnsi="Times New Roman" w:cs="Times New Roman"/>
          <w:bCs/>
          <w:sz w:val="24"/>
          <w:szCs w:val="24"/>
        </w:rPr>
        <w:t>и</w:t>
      </w:r>
      <w:r w:rsidRPr="00815825">
        <w:rPr>
          <w:rFonts w:ascii="Times New Roman" w:hAnsi="Times New Roman" w:cs="Times New Roman"/>
          <w:bCs/>
          <w:sz w:val="24"/>
          <w:szCs w:val="24"/>
        </w:rPr>
        <w:t>м</w:t>
      </w:r>
      <w:r w:rsidR="00F015CA" w:rsidRPr="00815825">
        <w:rPr>
          <w:rFonts w:ascii="Times New Roman" w:hAnsi="Times New Roman" w:cs="Times New Roman"/>
          <w:bCs/>
          <w:sz w:val="24"/>
          <w:szCs w:val="24"/>
        </w:rPr>
        <w:t xml:space="preserve"> как оценку теоретических знаний, так и практических умений</w:t>
      </w:r>
      <w:r w:rsidRPr="0081582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3C3CF5" w:rsidRPr="00815825" w:rsidRDefault="00F30B38" w:rsidP="00F30B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15825">
        <w:rPr>
          <w:rFonts w:ascii="Times New Roman" w:hAnsi="Times New Roman" w:cs="Times New Roman"/>
          <w:bCs/>
          <w:sz w:val="24"/>
          <w:szCs w:val="24"/>
        </w:rPr>
        <w:t>О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своение</w:t>
      </w:r>
      <w:r w:rsidR="002666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2666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профессионального</w:t>
      </w:r>
      <w:r w:rsidR="002666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модуля</w:t>
      </w:r>
      <w:r w:rsidR="002666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в рамках промежуточной аттестации</w:t>
      </w:r>
      <w:r w:rsidR="002666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 xml:space="preserve">завершается </w:t>
      </w:r>
      <w:r w:rsidR="003C3CF5" w:rsidRPr="00815825">
        <w:rPr>
          <w:rFonts w:ascii="Times New Roman" w:hAnsi="Times New Roman" w:cs="Times New Roman"/>
          <w:bCs/>
          <w:sz w:val="24"/>
          <w:szCs w:val="24"/>
        </w:rPr>
        <w:t>проведением</w:t>
      </w:r>
      <w:r w:rsidR="002666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015CA" w:rsidRPr="00815825">
        <w:rPr>
          <w:rFonts w:ascii="Times New Roman" w:hAnsi="Times New Roman" w:cs="Times New Roman"/>
          <w:bCs/>
          <w:sz w:val="24"/>
          <w:szCs w:val="24"/>
        </w:rPr>
        <w:t xml:space="preserve">демонстрационного экзамена, </w:t>
      </w:r>
      <w:r w:rsidR="00F015CA" w:rsidRPr="00AA6020">
        <w:rPr>
          <w:rFonts w:ascii="Times New Roman" w:hAnsi="Times New Roman" w:cs="Times New Roman"/>
          <w:bCs/>
          <w:sz w:val="24"/>
          <w:szCs w:val="24"/>
        </w:rPr>
        <w:t xml:space="preserve">который рекомендуется проводить с учетом стандартов </w:t>
      </w:r>
      <w:r w:rsidR="00F015CA" w:rsidRPr="00AA6020">
        <w:rPr>
          <w:rFonts w:ascii="Times New Roman" w:hAnsi="Times New Roman" w:cs="Times New Roman"/>
          <w:bCs/>
          <w:sz w:val="24"/>
          <w:szCs w:val="24"/>
          <w:lang w:val="en-US"/>
        </w:rPr>
        <w:t>WorldSkills</w:t>
      </w:r>
      <w:r w:rsidR="00AD6E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015CA" w:rsidRPr="00AA6020">
        <w:rPr>
          <w:rFonts w:ascii="Times New Roman" w:hAnsi="Times New Roman" w:cs="Times New Roman"/>
          <w:bCs/>
          <w:sz w:val="24"/>
          <w:szCs w:val="24"/>
          <w:lang w:val="en-US"/>
        </w:rPr>
        <w:t>Russia</w:t>
      </w:r>
      <w:r w:rsidR="00F015CA" w:rsidRPr="00AA6020">
        <w:rPr>
          <w:rFonts w:ascii="Times New Roman" w:hAnsi="Times New Roman" w:cs="Times New Roman"/>
          <w:bCs/>
          <w:sz w:val="24"/>
          <w:szCs w:val="24"/>
        </w:rPr>
        <w:t xml:space="preserve"> по компетенции Поварское дело</w:t>
      </w:r>
      <w:r w:rsidR="003C3CF5" w:rsidRPr="00AA6020">
        <w:rPr>
          <w:rFonts w:ascii="Times New Roman" w:hAnsi="Times New Roman" w:cs="Times New Roman"/>
          <w:bCs/>
          <w:sz w:val="24"/>
          <w:szCs w:val="24"/>
        </w:rPr>
        <w:t>.</w:t>
      </w:r>
    </w:p>
    <w:p w:rsidR="003C3CF5" w:rsidRPr="00815825" w:rsidRDefault="003C3CF5" w:rsidP="00295A1F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5825">
        <w:rPr>
          <w:rFonts w:ascii="Times New Roman" w:hAnsi="Times New Roman" w:cs="Times New Roman"/>
          <w:bCs/>
          <w:sz w:val="24"/>
          <w:szCs w:val="24"/>
        </w:rPr>
        <w:t>При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реализации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модуля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могут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проводиться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консультации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для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обучающихся.</w:t>
      </w:r>
    </w:p>
    <w:p w:rsidR="003C3CF5" w:rsidRPr="00815825" w:rsidRDefault="003C3CF5" w:rsidP="003C3CF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5825">
        <w:rPr>
          <w:rFonts w:ascii="Times New Roman" w:hAnsi="Times New Roman" w:cs="Times New Roman"/>
          <w:bCs/>
          <w:sz w:val="24"/>
          <w:szCs w:val="24"/>
        </w:rPr>
        <w:t>Формы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проведения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консультаций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(групповые,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индивидуальные,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письменные,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устные)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15825">
        <w:rPr>
          <w:rFonts w:ascii="Times New Roman" w:hAnsi="Times New Roman" w:cs="Times New Roman"/>
          <w:bCs/>
          <w:sz w:val="24"/>
          <w:szCs w:val="24"/>
        </w:rPr>
        <w:t>определяются образовательн</w:t>
      </w:r>
      <w:r w:rsidR="00E87F72" w:rsidRPr="00815825">
        <w:rPr>
          <w:rFonts w:ascii="Times New Roman" w:hAnsi="Times New Roman" w:cs="Times New Roman"/>
          <w:bCs/>
          <w:sz w:val="24"/>
          <w:szCs w:val="24"/>
        </w:rPr>
        <w:t>ой</w:t>
      </w:r>
      <w:r w:rsidR="00AA60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87F72" w:rsidRPr="00815825">
        <w:rPr>
          <w:rFonts w:ascii="Times New Roman" w:hAnsi="Times New Roman" w:cs="Times New Roman"/>
          <w:bCs/>
          <w:sz w:val="24"/>
          <w:szCs w:val="24"/>
        </w:rPr>
        <w:t>организацией</w:t>
      </w:r>
      <w:r w:rsidRPr="00815825">
        <w:rPr>
          <w:rFonts w:ascii="Times New Roman" w:hAnsi="Times New Roman" w:cs="Times New Roman"/>
          <w:bCs/>
          <w:sz w:val="24"/>
          <w:szCs w:val="24"/>
        </w:rPr>
        <w:t>.</w:t>
      </w:r>
    </w:p>
    <w:p w:rsidR="00295A1F" w:rsidRPr="00815825" w:rsidRDefault="00295A1F" w:rsidP="00295A1F">
      <w:pPr>
        <w:spacing w:after="0" w:line="360" w:lineRule="auto"/>
        <w:ind w:firstLine="833"/>
        <w:jc w:val="both"/>
        <w:rPr>
          <w:rFonts w:ascii="Times New Roman" w:hAnsi="Times New Roman" w:cs="Times New Roman"/>
          <w:sz w:val="24"/>
          <w:szCs w:val="28"/>
        </w:rPr>
      </w:pPr>
      <w:r w:rsidRPr="00815825">
        <w:rPr>
          <w:rFonts w:ascii="Times New Roman" w:hAnsi="Times New Roman" w:cs="Times New Roman"/>
          <w:sz w:val="24"/>
          <w:szCs w:val="28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:rsidR="00295A1F" w:rsidRPr="00815825" w:rsidRDefault="00295A1F" w:rsidP="00295A1F">
      <w:pPr>
        <w:spacing w:after="0" w:line="360" w:lineRule="auto"/>
        <w:ind w:firstLine="833"/>
        <w:jc w:val="both"/>
        <w:rPr>
          <w:rFonts w:ascii="Times New Roman" w:hAnsi="Times New Roman" w:cs="Times New Roman"/>
          <w:sz w:val="24"/>
          <w:szCs w:val="28"/>
        </w:rPr>
      </w:pPr>
      <w:r w:rsidRPr="00815825">
        <w:rPr>
          <w:rFonts w:ascii="Times New Roman" w:hAnsi="Times New Roman" w:cs="Times New Roman"/>
          <w:sz w:val="24"/>
          <w:szCs w:val="28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A570E3" w:rsidRPr="00E87F72" w:rsidRDefault="00A570E3" w:rsidP="00A570E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E87F72">
        <w:rPr>
          <w:rFonts w:ascii="Times New Roman" w:hAnsi="Times New Roman" w:cs="Times New Roman"/>
          <w:b/>
          <w:i/>
          <w:sz w:val="24"/>
          <w:szCs w:val="24"/>
        </w:rPr>
        <w:t>3.4. Кадровое обеспечение образовательного процесса</w:t>
      </w:r>
    </w:p>
    <w:p w:rsidR="00E87F72" w:rsidRDefault="00E87F72" w:rsidP="00E87F72">
      <w:pPr>
        <w:spacing w:after="0" w:line="360" w:lineRule="auto"/>
        <w:ind w:firstLine="731"/>
        <w:jc w:val="both"/>
        <w:rPr>
          <w:sz w:val="28"/>
          <w:szCs w:val="28"/>
        </w:rPr>
      </w:pPr>
      <w:r w:rsidRPr="00E87F72">
        <w:rPr>
          <w:rFonts w:ascii="Times New Roman" w:hAnsi="Times New Roman" w:cs="Times New Roman"/>
          <w:sz w:val="24"/>
          <w:szCs w:val="28"/>
        </w:rPr>
        <w:lastRenderedPageBreak/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815825" w:rsidRDefault="00E87F72" w:rsidP="00815825">
      <w:pPr>
        <w:spacing w:after="0" w:line="360" w:lineRule="auto"/>
        <w:ind w:firstLine="731"/>
        <w:jc w:val="both"/>
        <w:rPr>
          <w:sz w:val="28"/>
          <w:szCs w:val="28"/>
        </w:rPr>
      </w:pPr>
      <w:r w:rsidRPr="00E87F72">
        <w:rPr>
          <w:rFonts w:ascii="Times New Roman" w:hAnsi="Times New Roman" w:cs="Times New Roman"/>
          <w:sz w:val="24"/>
          <w:szCs w:val="28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профессиональных стандартах </w:t>
      </w:r>
      <w:r>
        <w:rPr>
          <w:rFonts w:ascii="Times New Roman" w:hAnsi="Times New Roman" w:cs="Times New Roman"/>
          <w:sz w:val="24"/>
          <w:szCs w:val="28"/>
        </w:rPr>
        <w:t>«Повар», «</w:t>
      </w:r>
      <w:r w:rsidRPr="00E87F72">
        <w:rPr>
          <w:rFonts w:ascii="Times New Roman" w:hAnsi="Times New Roman"/>
          <w:sz w:val="24"/>
          <w:szCs w:val="28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hAnsi="Times New Roman"/>
          <w:sz w:val="24"/>
          <w:szCs w:val="28"/>
        </w:rPr>
        <w:t>».</w:t>
      </w:r>
    </w:p>
    <w:p w:rsidR="00E87F72" w:rsidRPr="009A4557" w:rsidRDefault="00E87F72" w:rsidP="00815825">
      <w:pPr>
        <w:spacing w:after="0" w:line="360" w:lineRule="auto"/>
        <w:ind w:firstLine="731"/>
        <w:jc w:val="both"/>
        <w:rPr>
          <w:sz w:val="28"/>
          <w:szCs w:val="28"/>
        </w:rPr>
      </w:pPr>
      <w:r w:rsidRPr="00E87F72">
        <w:rPr>
          <w:rFonts w:ascii="Times New Roman" w:hAnsi="Times New Roman" w:cs="Times New Roman"/>
          <w:sz w:val="24"/>
          <w:szCs w:val="28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</w:t>
      </w:r>
      <w:r w:rsidR="00815825">
        <w:rPr>
          <w:rFonts w:ascii="Times New Roman" w:hAnsi="Times New Roman" w:cs="Times New Roman"/>
          <w:sz w:val="24"/>
          <w:szCs w:val="28"/>
        </w:rPr>
        <w:t>,</w:t>
      </w:r>
      <w:r w:rsidRPr="00E87F72">
        <w:rPr>
          <w:rFonts w:ascii="Times New Roman" w:hAnsi="Times New Roman" w:cs="Times New Roman"/>
          <w:sz w:val="24"/>
          <w:szCs w:val="28"/>
        </w:rPr>
        <w:t xml:space="preserve"> направление деятельности которых соответствует области профессиональной деятельности, указанной в пункте 1.5 ФГОС СПО</w:t>
      </w:r>
      <w:r w:rsidR="00815825">
        <w:rPr>
          <w:rFonts w:ascii="Times New Roman" w:hAnsi="Times New Roman" w:cs="Times New Roman"/>
          <w:sz w:val="24"/>
          <w:szCs w:val="28"/>
        </w:rPr>
        <w:t xml:space="preserve"> по </w:t>
      </w:r>
      <w:r w:rsidR="001202E6">
        <w:rPr>
          <w:rFonts w:ascii="Times New Roman" w:hAnsi="Times New Roman" w:cs="Times New Roman"/>
          <w:sz w:val="24"/>
          <w:szCs w:val="28"/>
        </w:rPr>
        <w:t>специальности</w:t>
      </w:r>
      <w:r w:rsidR="00815825">
        <w:rPr>
          <w:rFonts w:ascii="Times New Roman" w:hAnsi="Times New Roman" w:cs="Times New Roman"/>
          <w:sz w:val="24"/>
          <w:szCs w:val="28"/>
        </w:rPr>
        <w:t xml:space="preserve"> 43.0</w:t>
      </w:r>
      <w:r w:rsidR="00AA6020">
        <w:rPr>
          <w:rFonts w:ascii="Times New Roman" w:hAnsi="Times New Roman" w:cs="Times New Roman"/>
          <w:sz w:val="24"/>
          <w:szCs w:val="28"/>
        </w:rPr>
        <w:t>2</w:t>
      </w:r>
      <w:r w:rsidR="00815825">
        <w:rPr>
          <w:rFonts w:ascii="Times New Roman" w:hAnsi="Times New Roman" w:cs="Times New Roman"/>
          <w:sz w:val="24"/>
          <w:szCs w:val="28"/>
        </w:rPr>
        <w:t>.</w:t>
      </w:r>
      <w:r w:rsidR="00AA6020">
        <w:rPr>
          <w:rFonts w:ascii="Times New Roman" w:hAnsi="Times New Roman" w:cs="Times New Roman"/>
          <w:sz w:val="24"/>
          <w:szCs w:val="28"/>
        </w:rPr>
        <w:t>15 Поварское и кондитерское дело</w:t>
      </w:r>
      <w:r w:rsidRPr="00E87F72">
        <w:rPr>
          <w:rFonts w:ascii="Times New Roman" w:hAnsi="Times New Roman" w:cs="Times New Roman"/>
          <w:sz w:val="24"/>
          <w:szCs w:val="28"/>
        </w:rPr>
        <w:t>, не реже 1 раза в 3 года с учетом расширения спектра профессиональных компетенций.</w:t>
      </w:r>
    </w:p>
    <w:p w:rsidR="00815825" w:rsidRPr="00815825" w:rsidRDefault="00815825" w:rsidP="00815825">
      <w:pPr>
        <w:spacing w:line="360" w:lineRule="auto"/>
        <w:ind w:firstLine="733"/>
        <w:jc w:val="both"/>
        <w:rPr>
          <w:rFonts w:ascii="Times New Roman" w:hAnsi="Times New Roman" w:cs="Times New Roman"/>
          <w:sz w:val="24"/>
          <w:szCs w:val="28"/>
        </w:rPr>
      </w:pPr>
      <w:r w:rsidRPr="00815825">
        <w:rPr>
          <w:rFonts w:ascii="Times New Roman" w:hAnsi="Times New Roman" w:cs="Times New Roman"/>
          <w:sz w:val="24"/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1.5 ФГОС СПО</w:t>
      </w:r>
      <w:r>
        <w:rPr>
          <w:rFonts w:ascii="Times New Roman" w:hAnsi="Times New Roman" w:cs="Times New Roman"/>
          <w:sz w:val="24"/>
          <w:szCs w:val="28"/>
        </w:rPr>
        <w:t xml:space="preserve"> по </w:t>
      </w:r>
      <w:r w:rsidR="00AA6020">
        <w:rPr>
          <w:rFonts w:ascii="Times New Roman" w:hAnsi="Times New Roman" w:cs="Times New Roman"/>
          <w:sz w:val="24"/>
          <w:szCs w:val="28"/>
        </w:rPr>
        <w:t>специальности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AA6020">
        <w:rPr>
          <w:rFonts w:ascii="Times New Roman" w:hAnsi="Times New Roman" w:cs="Times New Roman"/>
          <w:sz w:val="24"/>
          <w:szCs w:val="28"/>
        </w:rPr>
        <w:t>43.02.15 Поварское и кондитерское дело</w:t>
      </w:r>
      <w:r w:rsidRPr="00815825">
        <w:rPr>
          <w:rFonts w:ascii="Times New Roman" w:hAnsi="Times New Roman" w:cs="Times New Roman"/>
          <w:sz w:val="24"/>
          <w:szCs w:val="28"/>
        </w:rPr>
        <w:t>, в общем числе педагогических работников, реализующих образовательную программу, должна быть не менее 25 процентов.</w:t>
      </w:r>
    </w:p>
    <w:p w:rsidR="00BF5BF8" w:rsidRDefault="00BF5BF8" w:rsidP="00A570E3">
      <w:pPr>
        <w:numPr>
          <w:ilvl w:val="0"/>
          <w:numId w:val="1"/>
        </w:numPr>
        <w:rPr>
          <w:rFonts w:ascii="Times New Roman" w:hAnsi="Times New Roman" w:cs="Times New Roman"/>
          <w:b/>
          <w:i/>
          <w:color w:val="FF0000"/>
          <w:sz w:val="24"/>
          <w:szCs w:val="24"/>
        </w:rPr>
        <w:sectPr w:rsidR="00BF5BF8" w:rsidSect="00A570E3">
          <w:footerReference w:type="even" r:id="rId18"/>
          <w:footerReference w:type="default" r:id="rId19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A570E3" w:rsidRPr="00996587" w:rsidRDefault="00A570E3" w:rsidP="00996587">
      <w:pPr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A6091A">
        <w:rPr>
          <w:rFonts w:ascii="Times New Roman" w:hAnsi="Times New Roman" w:cs="Times New Roman"/>
          <w:b/>
          <w:i/>
          <w:sz w:val="24"/>
          <w:szCs w:val="24"/>
        </w:rPr>
        <w:lastRenderedPageBreak/>
        <w:t>Контроль и оценка результатов освоения профессионального модуля (по разделам)</w:t>
      </w: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5911"/>
        <w:gridCol w:w="3222"/>
        <w:gridCol w:w="3471"/>
      </w:tblGrid>
      <w:tr w:rsidR="00F30335" w:rsidRPr="00D42DC8" w:rsidTr="00202F3E">
        <w:tc>
          <w:tcPr>
            <w:tcW w:w="2185" w:type="dxa"/>
            <w:vAlign w:val="center"/>
          </w:tcPr>
          <w:p w:rsidR="00A570E3" w:rsidRPr="00D42DC8" w:rsidRDefault="00845F17" w:rsidP="00A60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Профессиональные компетенции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A570E3" w:rsidRPr="00D42DC8" w:rsidRDefault="00845F17" w:rsidP="00A60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Оцениваемые знания и умения, действия</w:t>
            </w:r>
          </w:p>
        </w:tc>
        <w:tc>
          <w:tcPr>
            <w:tcW w:w="2971" w:type="dxa"/>
            <w:shd w:val="clear" w:color="auto" w:fill="auto"/>
            <w:vAlign w:val="center"/>
          </w:tcPr>
          <w:p w:rsidR="00A570E3" w:rsidRPr="00D42DC8" w:rsidRDefault="00A570E3" w:rsidP="00A60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Методы оценки</w:t>
            </w:r>
          </w:p>
        </w:tc>
        <w:tc>
          <w:tcPr>
            <w:tcW w:w="3553" w:type="dxa"/>
            <w:vAlign w:val="center"/>
          </w:tcPr>
          <w:p w:rsidR="00A570E3" w:rsidRPr="00D42DC8" w:rsidRDefault="00952F3F" w:rsidP="00A60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Критерии оценки</w:t>
            </w:r>
          </w:p>
        </w:tc>
      </w:tr>
      <w:tr w:rsidR="00996587" w:rsidRPr="00D42DC8" w:rsidTr="00C16E6A">
        <w:tc>
          <w:tcPr>
            <w:tcW w:w="14884" w:type="dxa"/>
            <w:gridSpan w:val="4"/>
          </w:tcPr>
          <w:p w:rsidR="00996587" w:rsidRPr="00D42DC8" w:rsidRDefault="00996587" w:rsidP="009965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 xml:space="preserve">Раздел модуля 1. </w:t>
            </w:r>
          </w:p>
          <w:p w:rsidR="00996587" w:rsidRPr="00D42DC8" w:rsidRDefault="002505C2" w:rsidP="0099658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Style w:val="a5"/>
                <w:rFonts w:ascii="Times New Roman" w:hAnsi="Times New Roman" w:cs="Times New Roman"/>
                <w:bCs/>
                <w:iCs/>
                <w:sz w:val="24"/>
                <w:u w:color="008000"/>
              </w:rPr>
              <w:t xml:space="preserve">Организация </w:t>
            </w:r>
            <w:r w:rsidRPr="00D42DC8">
              <w:rPr>
                <w:rStyle w:val="a5"/>
                <w:rFonts w:ascii="Times New Roman" w:hAnsi="Times New Roman" w:cs="Times New Roman"/>
                <w:sz w:val="24"/>
              </w:rPr>
              <w:t xml:space="preserve">приготовления, </w:t>
            </w:r>
            <w:r w:rsidRPr="00D42DC8">
              <w:rPr>
                <w:rStyle w:val="a5"/>
                <w:rFonts w:ascii="Times New Roman" w:hAnsi="Times New Roman" w:cs="Times New Roman"/>
                <w:sz w:val="24"/>
                <w:u w:color="FF0000"/>
              </w:rPr>
              <w:t>подготовки к реализации, хранения</w:t>
            </w:r>
            <w:r w:rsidRPr="00D42DC8">
              <w:rPr>
                <w:rStyle w:val="a5"/>
                <w:rFonts w:ascii="Times New Roman" w:hAnsi="Times New Roman" w:cs="Times New Roman"/>
                <w:sz w:val="24"/>
              </w:rPr>
              <w:t xml:space="preserve"> полуфабрикатов для блюд, кулинарных изделий сложного ассортимента</w:t>
            </w:r>
          </w:p>
        </w:tc>
      </w:tr>
      <w:tr w:rsidR="00590AD4" w:rsidRPr="00D42DC8" w:rsidTr="00202F3E">
        <w:tc>
          <w:tcPr>
            <w:tcW w:w="2185" w:type="dxa"/>
            <w:vMerge w:val="restart"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ПК 1.1.-1.4</w:t>
            </w:r>
          </w:p>
        </w:tc>
        <w:tc>
          <w:tcPr>
            <w:tcW w:w="6175" w:type="dxa"/>
            <w:shd w:val="clear" w:color="auto" w:fill="auto"/>
          </w:tcPr>
          <w:p w:rsidR="00590AD4" w:rsidRPr="00D42DC8" w:rsidRDefault="00590AD4" w:rsidP="00590AD4">
            <w:pPr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  <w:u w:color="000000"/>
              </w:rPr>
            </w:pPr>
            <w:r w:rsidRPr="00D42DC8">
              <w:rPr>
                <w:rFonts w:ascii="Times New Roman" w:hAnsi="Times New Roman" w:cs="Times New Roman"/>
                <w:sz w:val="24"/>
                <w:u w:color="000000"/>
              </w:rPr>
              <w:t>-требования охраны труда, пожарной безопасности, техники безопасности при выполнении работ;</w:t>
            </w:r>
          </w:p>
          <w:p w:rsidR="00590AD4" w:rsidRPr="00D42DC8" w:rsidRDefault="00590AD4" w:rsidP="00590AD4">
            <w:pPr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  <w:u w:color="000000"/>
              </w:rPr>
            </w:pPr>
            <w:r w:rsidRPr="00D42DC8">
              <w:rPr>
                <w:rFonts w:ascii="Times New Roman" w:hAnsi="Times New Roman" w:cs="Times New Roman"/>
                <w:sz w:val="24"/>
                <w:u w:color="000000"/>
              </w:rPr>
              <w:t>-санитарно-гигиенические требования к процессам производства продукции, в том числе система анализа, оценки и управления  опасными факторами (система ХАССП (НАССР));</w:t>
            </w:r>
          </w:p>
          <w:p w:rsidR="00590AD4" w:rsidRPr="00D42DC8" w:rsidRDefault="00590AD4" w:rsidP="00590AD4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-методы контроля качества сырья. продуктов,  качества выполнения работ подчиненными.</w:t>
            </w:r>
          </w:p>
          <w:p w:rsidR="00590AD4" w:rsidRPr="00D42DC8" w:rsidRDefault="00590AD4" w:rsidP="00590AD4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-важность постоянного контроля качества приготовления продукции работниками производс</w:t>
            </w:r>
            <w:r w:rsidRPr="00D42DC8">
              <w:rPr>
                <w:rFonts w:ascii="Times New Roman" w:hAnsi="Times New Roman" w:cs="Times New Roman"/>
                <w:sz w:val="24"/>
              </w:rPr>
              <w:softHyphen/>
              <w:t>тва.</w:t>
            </w:r>
          </w:p>
          <w:p w:rsidR="00590AD4" w:rsidRPr="00D42DC8" w:rsidRDefault="00590AD4" w:rsidP="00590AD4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-способы и формы инструктирования персонала в области обеспечения качества и безопасности кулинарной и кондитерской продукции собственного производства и после</w:t>
            </w:r>
            <w:r w:rsidRPr="00D42DC8">
              <w:rPr>
                <w:rFonts w:ascii="Times New Roman" w:hAnsi="Times New Roman" w:cs="Times New Roman"/>
                <w:sz w:val="24"/>
              </w:rPr>
              <w:softHyphen/>
              <w:t>дующей проверки понимания персоналом своей ответственности;</w:t>
            </w:r>
          </w:p>
          <w:p w:rsidR="00590AD4" w:rsidRPr="00D42DC8" w:rsidRDefault="00590AD4" w:rsidP="00590AD4">
            <w:pPr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590AD4" w:rsidRPr="00D42DC8" w:rsidRDefault="00590AD4" w:rsidP="00590AD4">
            <w:pPr>
              <w:spacing w:after="0" w:line="240" w:lineRule="auto"/>
              <w:ind w:firstLine="400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590AD4" w:rsidRPr="00D42DC8" w:rsidRDefault="00590AD4" w:rsidP="00590AD4">
            <w:pPr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  <w:u w:color="000000"/>
              </w:rPr>
            </w:pPr>
            <w:r w:rsidRPr="00D42DC8">
              <w:rPr>
                <w:rFonts w:ascii="Times New Roman" w:hAnsi="Times New Roman" w:cs="Times New Roman"/>
                <w:sz w:val="24"/>
                <w:u w:color="000000"/>
              </w:rPr>
              <w:t xml:space="preserve">последовательность выполнения технологических операций, современные методы, техника обработки, подготовки сырья и продуктов; </w:t>
            </w:r>
          </w:p>
          <w:p w:rsidR="00590AD4" w:rsidRPr="00D42DC8" w:rsidRDefault="00590AD4" w:rsidP="00590AD4">
            <w:pPr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  <w:u w:color="000000"/>
              </w:rPr>
            </w:pPr>
            <w:r w:rsidRPr="00D42DC8">
              <w:rPr>
                <w:rFonts w:ascii="Times New Roman" w:hAnsi="Times New Roman" w:cs="Times New Roman"/>
                <w:sz w:val="24"/>
                <w:u w:color="000000"/>
              </w:rPr>
              <w:t>в</w:t>
            </w:r>
            <w:r w:rsidRPr="00D42DC8">
              <w:rPr>
                <w:rFonts w:ascii="Times New Roman" w:hAnsi="Times New Roman" w:cs="Times New Roman"/>
                <w:sz w:val="24"/>
              </w:rPr>
              <w:t>озможные последствия нарушения санитарии и гигиены;</w:t>
            </w:r>
          </w:p>
          <w:p w:rsidR="00590AD4" w:rsidRPr="00D42DC8" w:rsidRDefault="00590AD4" w:rsidP="00590AD4">
            <w:pPr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 xml:space="preserve">требования к личной гигиене персонала при подготовке производственного инвентаря и кухонной </w:t>
            </w:r>
            <w:r w:rsidRPr="00D42DC8">
              <w:rPr>
                <w:rFonts w:ascii="Times New Roman" w:hAnsi="Times New Roman" w:cs="Times New Roman"/>
                <w:sz w:val="24"/>
              </w:rPr>
              <w:lastRenderedPageBreak/>
              <w:t>посуды;</w:t>
            </w:r>
          </w:p>
          <w:p w:rsidR="00590AD4" w:rsidRPr="00D42DC8" w:rsidRDefault="00590AD4" w:rsidP="00590AD4">
            <w:pPr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виды, назначение, правила применения и безопасного хранения чистящих, моющих и дезинфицирующих средств, предназначенных для последующего использования;</w:t>
            </w:r>
          </w:p>
          <w:p w:rsidR="00590AD4" w:rsidRPr="00D42DC8" w:rsidRDefault="00590AD4" w:rsidP="00590AD4">
            <w:pPr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  <w:u w:color="000000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правила утилизации отходов;</w:t>
            </w:r>
          </w:p>
          <w:p w:rsidR="00590AD4" w:rsidRPr="00D42DC8" w:rsidRDefault="00590AD4" w:rsidP="00590AD4">
            <w:pPr>
              <w:spacing w:after="0" w:line="240" w:lineRule="auto"/>
              <w:ind w:firstLine="400"/>
              <w:rPr>
                <w:rFonts w:ascii="Times New Roman" w:hAnsi="Times New Roman" w:cs="Times New Roman"/>
                <w:sz w:val="24"/>
                <w:u w:color="000000"/>
              </w:rPr>
            </w:pPr>
            <w:r w:rsidRPr="00D42DC8">
              <w:rPr>
                <w:rFonts w:ascii="Times New Roman" w:hAnsi="Times New Roman" w:cs="Times New Roman"/>
                <w:sz w:val="24"/>
                <w:u w:color="000000"/>
              </w:rPr>
              <w:t>виды, назначение упаковочных материалов, способы хранения сырья и продуктов;</w:t>
            </w:r>
          </w:p>
          <w:p w:rsidR="00590AD4" w:rsidRPr="00D42DC8" w:rsidRDefault="00590AD4" w:rsidP="00590AD4">
            <w:pPr>
              <w:spacing w:after="0" w:line="240" w:lineRule="auto"/>
              <w:ind w:firstLine="400"/>
              <w:rPr>
                <w:rFonts w:ascii="Times New Roman" w:hAnsi="Times New Roman" w:cs="Times New Roman"/>
                <w:sz w:val="24"/>
                <w:u w:color="000000"/>
              </w:rPr>
            </w:pPr>
            <w:r w:rsidRPr="00D42DC8">
              <w:rPr>
                <w:rFonts w:ascii="Times New Roman" w:hAnsi="Times New Roman" w:cs="Times New Roman"/>
                <w:sz w:val="24"/>
                <w:u w:color="000000"/>
              </w:rPr>
              <w:t>виды, назначение правила эксплуатации оборудования для вакуумной упаковки сырья и готовых полуфабрикатов;</w:t>
            </w:r>
          </w:p>
          <w:p w:rsidR="00590AD4" w:rsidRPr="00D42DC8" w:rsidRDefault="00590AD4" w:rsidP="00590AD4">
            <w:pPr>
              <w:spacing w:after="0" w:line="240" w:lineRule="auto"/>
              <w:ind w:firstLine="400"/>
              <w:rPr>
                <w:rFonts w:ascii="Times New Roman" w:hAnsi="Times New Roman" w:cs="Times New Roman"/>
                <w:sz w:val="24"/>
                <w:u w:color="000000"/>
              </w:rPr>
            </w:pPr>
            <w:r w:rsidRPr="00D42DC8">
              <w:rPr>
                <w:rFonts w:ascii="Times New Roman" w:hAnsi="Times New Roman" w:cs="Times New Roman"/>
                <w:sz w:val="24"/>
                <w:u w:color="000000"/>
              </w:rPr>
              <w:t>виды, назначение оборудования, инвентаря посуды, используемых  для порционирования (комплектования) готовых полуфабрикатов;</w:t>
            </w:r>
          </w:p>
          <w:p w:rsidR="00590AD4" w:rsidRPr="00D42DC8" w:rsidRDefault="00590AD4" w:rsidP="00590AD4">
            <w:pPr>
              <w:spacing w:after="0" w:line="240" w:lineRule="auto"/>
              <w:ind w:firstLine="400"/>
              <w:rPr>
                <w:rFonts w:ascii="Times New Roman" w:hAnsi="Times New Roman" w:cs="Times New Roman"/>
                <w:sz w:val="24"/>
                <w:u w:color="000000"/>
              </w:rPr>
            </w:pPr>
            <w:r w:rsidRPr="00D42DC8">
              <w:rPr>
                <w:rFonts w:ascii="Times New Roman" w:hAnsi="Times New Roman" w:cs="Times New Roman"/>
                <w:sz w:val="24"/>
                <w:u w:color="000000"/>
              </w:rPr>
              <w:t xml:space="preserve">способы и правила порционирования (комплектования), упаковки на вынос готовых полуфабрикатов; </w:t>
            </w:r>
          </w:p>
          <w:p w:rsidR="00590AD4" w:rsidRPr="00D42DC8" w:rsidRDefault="00590AD4" w:rsidP="00590AD4">
            <w:pPr>
              <w:tabs>
                <w:tab w:val="left" w:pos="206"/>
              </w:tabs>
              <w:autoSpaceDE w:val="0"/>
              <w:autoSpaceDN w:val="0"/>
              <w:adjustRightInd w:val="0"/>
              <w:spacing w:after="0" w:line="240" w:lineRule="auto"/>
              <w:ind w:firstLine="400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  <w:u w:color="000000"/>
              </w:rPr>
              <w:t>виды кухонных ножей, правила подготовки их к работе, ухода за ними и их назначение</w:t>
            </w:r>
          </w:p>
        </w:tc>
        <w:tc>
          <w:tcPr>
            <w:tcW w:w="2971" w:type="dxa"/>
            <w:shd w:val="clear" w:color="auto" w:fill="auto"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Текущий контроль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при провдении: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-письменного/устного опроса;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-тестирования;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Промежуточная аттестация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в форме дифференциированного зачета/ экзамена по МДК в виде: 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-письменных/устных ответов, 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-тестирования.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553" w:type="dxa"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Полнота ответов, точность формулировок, не менее 70% правильных ответов.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Не менее 75% правильных ответов.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Актуальность темы, адекватность результатов поставленным целям, 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54EB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54EB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Полнота ответов, точность формулировок, не менее 70% правильных ответов.</w:t>
            </w:r>
          </w:p>
          <w:p w:rsidR="00590AD4" w:rsidRPr="00D42DC8" w:rsidRDefault="00590AD4" w:rsidP="00254EB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54EB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54EB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54EB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54EB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54EB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Не менее 75% правильных ответов</w:t>
            </w:r>
          </w:p>
        </w:tc>
      </w:tr>
      <w:tr w:rsidR="00590AD4" w:rsidRPr="00D42DC8" w:rsidTr="00202F3E">
        <w:tc>
          <w:tcPr>
            <w:tcW w:w="2185" w:type="dxa"/>
            <w:vMerge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 xml:space="preserve">Умения: </w:t>
            </w:r>
          </w:p>
          <w:p w:rsidR="00590AD4" w:rsidRPr="00D42DC8" w:rsidRDefault="00590AD4" w:rsidP="002505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 xml:space="preserve">оценить наличие ресурсов; </w:t>
            </w:r>
          </w:p>
          <w:p w:rsidR="00590AD4" w:rsidRPr="00D42DC8" w:rsidRDefault="00590AD4" w:rsidP="002505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составить заявку  и обеспечить получение продуктов для производства полуфабрикатов по количеству и качеству, в соответствии с заказом;</w:t>
            </w:r>
          </w:p>
          <w:p w:rsidR="00590AD4" w:rsidRPr="00D42DC8" w:rsidRDefault="00590AD4" w:rsidP="002505C2">
            <w:pPr>
              <w:spacing w:after="0" w:line="240" w:lineRule="auto"/>
              <w:ind w:firstLine="542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-оценить качество и безопасность сырья, продуктов, материалов;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-распределить задания между подчиненными в соответствии с их квалификацией;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объяснять правила и демонстрировать приемы безопасной эксплуатации производственного инвентаря и технологического оборудования;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разъяснять ответственность за несоблюдение санитарно-гигиенических  требований, техники безопасности, пожарной безопасности в процессе работы;</w:t>
            </w:r>
          </w:p>
          <w:p w:rsidR="00590AD4" w:rsidRPr="00D42DC8" w:rsidRDefault="00590AD4" w:rsidP="00590AD4">
            <w:pPr>
              <w:spacing w:after="0" w:line="240" w:lineRule="auto"/>
              <w:ind w:firstLine="542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 xml:space="preserve">- демонстрировать приемы рационального </w:t>
            </w:r>
            <w:r w:rsidRPr="00D42DC8">
              <w:rPr>
                <w:rFonts w:ascii="Times New Roman" w:hAnsi="Times New Roman" w:cs="Times New Roman"/>
                <w:sz w:val="24"/>
              </w:rPr>
              <w:lastRenderedPageBreak/>
              <w:t>размещения оборудования на рабочем месте повара;</w:t>
            </w:r>
          </w:p>
          <w:p w:rsidR="00590AD4" w:rsidRPr="00D42DC8" w:rsidRDefault="00590AD4" w:rsidP="00590AD4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 xml:space="preserve">- контролировать выбор и рациональное размещение на рабочем месте оборудования, инвентаря, посуды, сырья, материалов в соответствии с видом работ требованиями инструкций, регламентов, стандартов чистоты; </w:t>
            </w:r>
          </w:p>
          <w:p w:rsidR="00590AD4" w:rsidRPr="00D42DC8" w:rsidRDefault="00590AD4" w:rsidP="00590AD4">
            <w:pPr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контролировать своевременность текущей уборки рабочих мест в соответствии с инструкциями и регламентами, стандартами чистоты;</w:t>
            </w:r>
          </w:p>
          <w:p w:rsidR="00590AD4" w:rsidRPr="00D42DC8" w:rsidRDefault="00590AD4" w:rsidP="00590AD4">
            <w:pPr>
              <w:spacing w:after="0" w:line="240" w:lineRule="auto"/>
              <w:ind w:firstLine="542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контролировать соблюдение правил техники безопасности, пожарной безопасности, охраны труда на рабочем месте</w:t>
            </w:r>
          </w:p>
        </w:tc>
        <w:tc>
          <w:tcPr>
            <w:tcW w:w="2971" w:type="dxa"/>
            <w:vMerge w:val="restart"/>
            <w:shd w:val="clear" w:color="auto" w:fill="auto"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Текущий контроль: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 защита отчетов по практическим/ лабораорным занятиям;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 оценка заданий для внеаудиторной (самостоятельной)  работы: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учебной и производственной </w:t>
            </w:r>
            <w:r w:rsidRPr="00D42DC8">
              <w:rPr>
                <w:rFonts w:ascii="Times New Roman" w:hAnsi="Times New Roman" w:cs="Times New Roman"/>
                <w:i/>
                <w:sz w:val="24"/>
              </w:rPr>
              <w:lastRenderedPageBreak/>
              <w:t>практики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Промежуточная аттестация</w:t>
            </w:r>
            <w:r w:rsidRPr="00D42DC8">
              <w:rPr>
                <w:rFonts w:ascii="Times New Roman" w:hAnsi="Times New Roman" w:cs="Times New Roman"/>
                <w:i/>
                <w:sz w:val="24"/>
              </w:rPr>
              <w:t>:</w:t>
            </w:r>
          </w:p>
          <w:p w:rsidR="00590AD4" w:rsidRPr="00D42DC8" w:rsidRDefault="00590AD4" w:rsidP="00202F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 экспертная оценка выполнения практических заданий на зачете/экзамене по МДК;</w:t>
            </w:r>
          </w:p>
          <w:p w:rsidR="00590AD4" w:rsidRPr="00D42DC8" w:rsidRDefault="00590AD4" w:rsidP="00202F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 экспертная оценка отчетов по учебной и производственной практике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Итоговый контроль</w:t>
            </w:r>
            <w:r w:rsidRPr="00D42DC8">
              <w:rPr>
                <w:rFonts w:ascii="Times New Roman" w:hAnsi="Times New Roman" w:cs="Times New Roman"/>
                <w:i/>
                <w:sz w:val="24"/>
              </w:rPr>
              <w:t>: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 экспертная оценка сформированности ПК и ОК  на демонстрационном экзамене</w:t>
            </w:r>
          </w:p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553" w:type="dxa"/>
            <w:vMerge w:val="restart"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54EB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590AD4" w:rsidRPr="00D42DC8" w:rsidRDefault="00590AD4" w:rsidP="00254EB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54EB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54EB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54EB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FB30D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590AD4" w:rsidRPr="00D42DC8" w:rsidRDefault="00590AD4" w:rsidP="00FB30D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-Точность оценки</w:t>
            </w:r>
          </w:p>
          <w:p w:rsidR="00590AD4" w:rsidRPr="00D42DC8" w:rsidRDefault="00590AD4" w:rsidP="0054772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-Соответствие требованиям </w:t>
            </w:r>
            <w:r w:rsidRPr="00D42DC8">
              <w:rPr>
                <w:rFonts w:ascii="Times New Roman" w:hAnsi="Times New Roman" w:cs="Times New Roman"/>
                <w:i/>
                <w:sz w:val="24"/>
              </w:rPr>
              <w:lastRenderedPageBreak/>
              <w:t xml:space="preserve">инструкций, регламентов </w:t>
            </w:r>
          </w:p>
          <w:p w:rsidR="00590AD4" w:rsidRPr="00D42DC8" w:rsidRDefault="00590AD4" w:rsidP="0054772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-Рациональность действий  и т.д.</w:t>
            </w:r>
          </w:p>
          <w:p w:rsidR="00590AD4" w:rsidRPr="00D42DC8" w:rsidRDefault="00590AD4" w:rsidP="0054772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54772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02F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590AD4" w:rsidRPr="00D42DC8" w:rsidRDefault="00590AD4" w:rsidP="00202F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-Точность оценки</w:t>
            </w:r>
          </w:p>
          <w:p w:rsidR="00590AD4" w:rsidRPr="00D42DC8" w:rsidRDefault="00590AD4" w:rsidP="00202F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-Соответствие требованиям инструкций, регламентов </w:t>
            </w:r>
          </w:p>
          <w:p w:rsidR="00590AD4" w:rsidRPr="00D42DC8" w:rsidRDefault="00590AD4" w:rsidP="00202F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-Рациональность действий  и т.д.</w:t>
            </w:r>
          </w:p>
          <w:p w:rsidR="00590AD4" w:rsidRPr="00D42DC8" w:rsidRDefault="00590AD4" w:rsidP="00202F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02F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202F3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Правильное выполнение заданий в полном объеме</w:t>
            </w:r>
          </w:p>
        </w:tc>
      </w:tr>
      <w:tr w:rsidR="00590AD4" w:rsidRPr="00D42DC8" w:rsidTr="00202F3E">
        <w:tc>
          <w:tcPr>
            <w:tcW w:w="2185" w:type="dxa"/>
            <w:vMerge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590AD4" w:rsidRPr="00D42DC8" w:rsidRDefault="00590AD4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Действия:</w:t>
            </w:r>
          </w:p>
          <w:p w:rsidR="00590AD4" w:rsidRPr="00D42DC8" w:rsidRDefault="00590AD4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Ресурсное обеспечение выполнения заданий в соответствии с заказами, планом работы;</w:t>
            </w:r>
          </w:p>
          <w:p w:rsidR="00590AD4" w:rsidRPr="00D42DC8" w:rsidRDefault="00590AD4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Распределение заданий и проведение инструктажа на рабочем месте повара;</w:t>
            </w:r>
          </w:p>
          <w:p w:rsidR="00590AD4" w:rsidRPr="00D42DC8" w:rsidRDefault="00590AD4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Контроль подготовки рабочих мест, оборудования, инвентаря, посуды в соответствии с заданиями;</w:t>
            </w:r>
          </w:p>
          <w:p w:rsidR="00590AD4" w:rsidRPr="00D42DC8" w:rsidRDefault="00590AD4" w:rsidP="00F30378">
            <w:pPr>
              <w:spacing w:after="0" w:line="240" w:lineRule="auto"/>
              <w:ind w:firstLine="542"/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2971" w:type="dxa"/>
            <w:vMerge/>
            <w:shd w:val="clear" w:color="auto" w:fill="auto"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553" w:type="dxa"/>
            <w:vMerge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590AD4" w:rsidRPr="00D42DC8" w:rsidTr="00C16E6A">
        <w:tc>
          <w:tcPr>
            <w:tcW w:w="14884" w:type="dxa"/>
            <w:gridSpan w:val="4"/>
          </w:tcPr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sz w:val="24"/>
              </w:rPr>
              <w:t xml:space="preserve">Раздел модуля 2. </w:t>
            </w:r>
            <w:r w:rsidRPr="00D42DC8">
              <w:rPr>
                <w:rFonts w:ascii="Times New Roman" w:hAnsi="Times New Roman" w:cs="Times New Roman"/>
                <w:sz w:val="24"/>
                <w:szCs w:val="24"/>
              </w:rPr>
              <w:t>Ведение процессов обработки экзотических и редких видов сырья  и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590AD4" w:rsidRPr="00D42DC8" w:rsidTr="00202F3E">
        <w:tc>
          <w:tcPr>
            <w:tcW w:w="2185" w:type="dxa"/>
            <w:vMerge w:val="restart"/>
          </w:tcPr>
          <w:p w:rsidR="00590AD4" w:rsidRPr="00D42DC8" w:rsidRDefault="00590AD4" w:rsidP="0099658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ПК 1.1-1.4</w:t>
            </w:r>
          </w:p>
        </w:tc>
        <w:tc>
          <w:tcPr>
            <w:tcW w:w="6175" w:type="dxa"/>
            <w:shd w:val="clear" w:color="auto" w:fill="auto"/>
          </w:tcPr>
          <w:p w:rsidR="00590AD4" w:rsidRPr="00D42DC8" w:rsidRDefault="00590AD4" w:rsidP="00F30378">
            <w:pPr>
              <w:spacing w:after="0" w:line="240" w:lineRule="auto"/>
              <w:ind w:firstLine="542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b/>
                <w:i/>
                <w:sz w:val="24"/>
              </w:rPr>
              <w:t>Знания: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требования охраны труда, пожарной, электробезопасности в организации питания;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нимиметоды обработки </w:t>
            </w:r>
            <w:r w:rsidRPr="00D42DC8">
              <w:rPr>
                <w:rFonts w:ascii="Times New Roman" w:hAnsi="Times New Roman" w:cs="Times New Roman"/>
                <w:sz w:val="24"/>
              </w:rPr>
              <w:t>экзотических и редких видов сырья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способы сокращения потерь сырья, продуктов при их обработке, хранении; 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-способы удаления излишней горечи из </w:t>
            </w:r>
            <w:r w:rsidRPr="00D42DC8">
              <w:rPr>
                <w:rFonts w:ascii="Times New Roman" w:hAnsi="Times New Roman" w:cs="Times New Roman"/>
                <w:sz w:val="24"/>
              </w:rPr>
              <w:t>экзотических и редких ви</w:t>
            </w:r>
            <w:r w:rsidRPr="00D42DC8">
              <w:rPr>
                <w:rFonts w:ascii="Times New Roman" w:hAnsi="Times New Roman" w:cs="Times New Roman"/>
                <w:sz w:val="24"/>
              </w:rPr>
              <w:softHyphen/>
              <w:t xml:space="preserve">дов 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овощей; 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-способы предотвращения потемнения отдельных 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видов </w:t>
            </w:r>
            <w:r w:rsidRPr="00D42DC8">
              <w:rPr>
                <w:rFonts w:ascii="Times New Roman" w:hAnsi="Times New Roman" w:cs="Times New Roman"/>
                <w:sz w:val="24"/>
              </w:rPr>
              <w:t>экзотических и редких видов сырья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t>;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-санитарно-гигиенические требования к ведению процессов обработки, подготовки пищевого сырья, продуктов  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формы, техника  нарезки, формования экзотических и редких видов сырья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способы упаковки, складирования, условия, сроки хранения пищевых продуктов;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правила утилизации отходов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способы упаковки, складирования, правила, условия, сроки хранения пищевых продуктов;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виды оборудования, посуды, используемые для упаковки, хранения обработанного сырья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-ассортимент, рецептуры,  требования к качеству, условиям и срокам хранения полуфабрикатов для блюд, кулинарных изделий сложного ассортимента из региональных, редких и экзотических овощей, грибов, рыбы и нерыбного водного сырья, мяса, птицы, дичи, в соответствии с заказом; 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- современные методы приготовления полуфабрикатов из различных видов сырья сложного ассортимента в соответствии с заказом;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-требования охраны труда, пожарной безопасности и производственной санитарии в организации питания;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-виды,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-способы сокращения потерь, сохранения пищевой ценности сырья, продуктов при приготовлении полуфабрикатов.</w:t>
            </w:r>
            <w:r w:rsidRPr="00D42DC8">
              <w:rPr>
                <w:rFonts w:ascii="Times New Roman" w:hAnsi="Times New Roman" w:cs="Times New Roman"/>
                <w:sz w:val="24"/>
              </w:rPr>
              <w:t>-ассортимент, назначение, правила обращения с упаковочными материалами, посудой, контейнерами для хранения и транспортирования готовых полуфабрикатов, упаковочным оборудованием;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 xml:space="preserve">-техника порционирования (комплектования), </w:t>
            </w:r>
            <w:r w:rsidRPr="00D42DC8">
              <w:rPr>
                <w:rFonts w:ascii="Times New Roman" w:hAnsi="Times New Roman" w:cs="Times New Roman"/>
                <w:sz w:val="24"/>
              </w:rPr>
              <w:lastRenderedPageBreak/>
              <w:t>упаковки и маркирования полуфабрикатов;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-правила заполнения этикеток;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-правила складирования упакованных полуфабрикатов;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-правила порционирования (комплектования) готовой кулинарной продукции;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-требования к условиям и срокам хранения упакованных полуфабрикатов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правила общения с потребителями;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-базовый словарный запас на иностранном языке;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-техника общения, ориентированная на потребителя;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наиболее актуальные в регионе традиционные и инновационные</w:t>
            </w:r>
            <w:r w:rsidRPr="00D42DC8">
              <w:rPr>
                <w:rFonts w:ascii="Times New Roman" w:hAnsi="Times New Roman" w:cs="Times New Roman"/>
                <w:sz w:val="24"/>
              </w:rPr>
              <w:tab/>
              <w:t xml:space="preserve"> технологии приготовления блюд сложного ассортимента;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новые высокотехнологичные продукты и инновационные способы их хранения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 xml:space="preserve">(непрерывный холод, 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 xml:space="preserve">шоковое охлаждение и заморозка, 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жидкий азот, дозревание овощей и фруктов, консервирование и прочее);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современное высокотехнологиченое оборудование и способы его применения;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-принципы, варианты сочетаемости основных продуктов с дополнительными ингредиентами,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пряностей и приправ;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-принципы организации проработки рецептур;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-правила, методики  расчета количества сырья и продуктов для приготовления, выхода готового продукта;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правила оформления актов проработки, составления технологической документации по ее результатам;</w:t>
            </w:r>
          </w:p>
          <w:p w:rsidR="00590AD4" w:rsidRPr="00D42DC8" w:rsidRDefault="00590AD4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1" w:type="dxa"/>
            <w:shd w:val="clear" w:color="auto" w:fill="auto"/>
          </w:tcPr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Текущий контроль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при провдении: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-письменного/устного опроса;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-тестирования;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-оценки результатов внеаудиторной (самостоятельной) работы (докладов, рефератов, теоретической части </w:t>
            </w:r>
            <w:r w:rsidRPr="00D42DC8">
              <w:rPr>
                <w:rFonts w:ascii="Times New Roman" w:hAnsi="Times New Roman" w:cs="Times New Roman"/>
                <w:i/>
                <w:sz w:val="24"/>
              </w:rPr>
              <w:lastRenderedPageBreak/>
              <w:t>проектов, учебных исследований и т.д.)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Промежуточная аттестация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в форме дифференциированного зачета/ экзамена по МДК в виде: 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-письменных/ устных ответов, 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-тестирования.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</w:rPr>
            </w:pP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553" w:type="dxa"/>
          </w:tcPr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Полнота ответов, точность формулировок, не менее 70% правильных ответов.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Не менее 75% правильных ответов.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Актуальность темы, адекватность результатов поставленным целям, 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полнота ответов, точность формулировок, адекватность </w:t>
            </w:r>
            <w:r w:rsidRPr="00D42DC8">
              <w:rPr>
                <w:rFonts w:ascii="Times New Roman" w:hAnsi="Times New Roman" w:cs="Times New Roman"/>
                <w:i/>
                <w:sz w:val="24"/>
              </w:rPr>
              <w:lastRenderedPageBreak/>
              <w:t>применения профессиональной терминологии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Полнота ответов, точность формулировок, не менее 70% правильных ответов.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Не менее 75% правильных ответов</w:t>
            </w:r>
          </w:p>
        </w:tc>
      </w:tr>
      <w:tr w:rsidR="00590AD4" w:rsidRPr="00D42DC8" w:rsidTr="00202F3E">
        <w:tc>
          <w:tcPr>
            <w:tcW w:w="2185" w:type="dxa"/>
            <w:vMerge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590AD4" w:rsidRPr="00D42DC8" w:rsidRDefault="00590AD4" w:rsidP="00F303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b/>
                <w:i/>
                <w:sz w:val="24"/>
              </w:rPr>
              <w:t>Умения:</w:t>
            </w:r>
          </w:p>
          <w:p w:rsidR="00590AD4" w:rsidRPr="00D42DC8" w:rsidRDefault="00590AD4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 xml:space="preserve">Контролировать, выполнять безопасную, в соответствии с инструкциями и регламентами эксплуатацию технологического оборудования, </w:t>
            </w:r>
            <w:r w:rsidRPr="00D42DC8">
              <w:rPr>
                <w:rFonts w:ascii="Times New Roman" w:hAnsi="Times New Roman" w:cs="Times New Roman"/>
                <w:sz w:val="24"/>
              </w:rPr>
              <w:lastRenderedPageBreak/>
              <w:t>инструментов, инвентаря в процессе обработки сырья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-оценивать качество и соответствие экзотических и редких видов сырья: овощей, грибов, рыбы, нерыбного водного сырья, дичи технологическим требованиям к п/ф,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 распознавать недоброкачественные продукты;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-определять степень зрелости, кондицию, сортность сырья, в т.ч. регионального, выбирать соответствующие методы обработки, определять кулинарное назначение;</w:t>
            </w:r>
          </w:p>
          <w:p w:rsidR="00590AD4" w:rsidRPr="00D42DC8" w:rsidRDefault="00590AD4" w:rsidP="00590AD4">
            <w:p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</w:t>
            </w:r>
            <w:r w:rsidRPr="00D42DC8">
              <w:rPr>
                <w:rFonts w:ascii="Times New Roman" w:hAnsi="Times New Roman" w:cs="Times New Roman"/>
                <w:sz w:val="24"/>
              </w:rPr>
              <w:tab/>
              <w:t>контролировать, осуществлять процессы мытья, бланширования, обработки различными методами, нарезки формования, подготавки к фаршированию экзотические и редкие виды овощей в за</w:t>
            </w:r>
            <w:r w:rsidRPr="00D42DC8">
              <w:rPr>
                <w:rFonts w:ascii="Times New Roman" w:hAnsi="Times New Roman" w:cs="Times New Roman"/>
                <w:sz w:val="24"/>
              </w:rPr>
              <w:softHyphen/>
              <w:t>висимости от способа их дальнейшего приготовления;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-рационально использовать сырье, продукты при их обработке, подготовке;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-контролировать, осуществлять размораживание замороженного сырья (вымачивание соленой рыбы)  различными способами с учетом требований по безопасности и кулинарного назначения;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-контролировать, осуществлять выбор, комбинирование, применение различных методов обработки, подготовки редких и экзотических видов  сырья с учетом его вида, кондиции, размера, технологических свойств, кулинарного назначения;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-соблюдать стандарты чистоты на рабочем месте;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 xml:space="preserve">-контролировать ротацию неиспользованного сырья в процессконтролировать, осуществлять   упаковку, маркировку, 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t>складирование, сроки и условия хранения неиспользованного сырья, пищевых продуктов</w:t>
            </w:r>
            <w:r w:rsidRPr="00D42DC8">
              <w:rPr>
                <w:rFonts w:ascii="Times New Roman" w:hAnsi="Times New Roman" w:cs="Times New Roman"/>
                <w:sz w:val="24"/>
              </w:rPr>
              <w:t xml:space="preserve"> с учетом требований по безопасности (ХАССП);</w:t>
            </w:r>
          </w:p>
          <w:p w:rsidR="00590AD4" w:rsidRPr="00D42DC8" w:rsidRDefault="00590AD4" w:rsidP="00590AD4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-контролировать соблюдение правил утилизации непищевых отходове производства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 xml:space="preserve">контролировать, осуществлять  упаковку, маркировку, 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складирование, сроки и условия хранения 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lastRenderedPageBreak/>
              <w:t>обработанного сырья, пищевых продуктов</w:t>
            </w:r>
            <w:r w:rsidRPr="00D42DC8">
              <w:rPr>
                <w:rFonts w:ascii="Times New Roman" w:hAnsi="Times New Roman" w:cs="Times New Roman"/>
                <w:sz w:val="24"/>
              </w:rPr>
              <w:t xml:space="preserve"> с учетом требований по безопасности (ХАССП);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-контролировать, осуществлять выборь, рациональное использование материалов, посуды для упаковки, хранения обработанного сырья;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 контролировать, осуществлять </w:t>
            </w:r>
            <w:r w:rsidRPr="00D42DC8">
              <w:rPr>
                <w:rFonts w:ascii="Times New Roman" w:hAnsi="Times New Roman" w:cs="Times New Roman"/>
                <w:sz w:val="24"/>
              </w:rPr>
              <w:t xml:space="preserve">соблюдение товарного соседства пищевых продуктов при складировании; </w:t>
            </w:r>
          </w:p>
          <w:p w:rsidR="00590AD4" w:rsidRPr="00D42DC8" w:rsidRDefault="00590AD4" w:rsidP="00590AD4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-контролировать безопасное использование оборудование для упаковки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 контролировать, осуществлять выбор, применение, комбинирование различных способов приготовления </w:t>
            </w:r>
            <w:r w:rsidRPr="00D42DC8">
              <w:rPr>
                <w:rFonts w:ascii="Times New Roman" w:hAnsi="Times New Roman" w:cs="Times New Roman"/>
                <w:sz w:val="24"/>
              </w:rPr>
              <w:t>полуфабрикатов из экзотических и редких видов сырья: овощей, грибов, рыбы, нерыбного водного сырья, дичи для приготовления сложных блюд с учетом требований к качеству и безопасности пищевых продуктов и согласно заказу;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- контролировать, осуществлять соблюдение  правил сочетаемости, взаимозаменяемости основного сырья и дополнительных ингредиентов, применения специй, приправ, пряностей;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-</w:t>
            </w:r>
            <w:r w:rsidRPr="00D42DC8">
              <w:rPr>
                <w:rFonts w:ascii="Times New Roman" w:eastAsia="Calibri" w:hAnsi="Times New Roman" w:cs="Times New Roman"/>
                <w:b/>
                <w:sz w:val="24"/>
              </w:rPr>
              <w:t>владеть техниками, контролировать применение техник: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   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- работы с ножом при нарезке, измельчении вручную рыбы, мяса, филитировании рыбы, выделении и зачистке филе с птицы, пернатой дичи, порционировании птицы, пернатой дичи; </w:t>
            </w:r>
          </w:p>
          <w:p w:rsidR="00590AD4" w:rsidRPr="00D42DC8" w:rsidRDefault="00590AD4" w:rsidP="00590A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- шпигования, фарширования, формования, панирования, различными способами полуфабрикатов из рыбы, мяса, птицы, дичи целиком или порционными кусками;</w:t>
            </w:r>
          </w:p>
          <w:p w:rsidR="00590AD4" w:rsidRPr="00D42DC8" w:rsidRDefault="00590AD4" w:rsidP="00590AD4">
            <w:p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подготавки рыбы различных видов к фаршированию целиком, порционными кусками, рулетом;</w:t>
            </w:r>
          </w:p>
          <w:p w:rsidR="00590AD4" w:rsidRPr="00D42DC8" w:rsidRDefault="00590AD4" w:rsidP="00590AD4">
            <w:p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-приготовления кнельной массы, формования кнелей, фарширования кнельной массой;</w:t>
            </w:r>
          </w:p>
          <w:p w:rsidR="00590AD4" w:rsidRPr="00D42DC8" w:rsidRDefault="00590AD4" w:rsidP="00590AD4">
            <w:pPr>
              <w:tabs>
                <w:tab w:val="left" w:pos="3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 xml:space="preserve">- контролировать, осуществлять выбор способа фарширования, шпигования в зависимости от вида, </w:t>
            </w:r>
            <w:r w:rsidRPr="00D42DC8">
              <w:rPr>
                <w:rFonts w:ascii="Times New Roman" w:hAnsi="Times New Roman" w:cs="Times New Roman"/>
                <w:sz w:val="24"/>
              </w:rPr>
              <w:lastRenderedPageBreak/>
              <w:t>формы, размера рыбы, мяса, птицы, дичи, требований заказа;</w:t>
            </w:r>
          </w:p>
          <w:p w:rsidR="00590AD4" w:rsidRPr="00D42DC8" w:rsidRDefault="00590AD4" w:rsidP="00590AD4">
            <w:pPr>
              <w:spacing w:after="0" w:line="240" w:lineRule="auto"/>
              <w:ind w:firstLine="4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-контролировать, осуществлять выбор, подготовку пряностей и приправ, их хранение в измельченном виде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-проверять качество готовых полуфабрикатов перед комплектованием, упаковкой на вынос;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-контролировать выбор материалов, посуды, контейнеров  для упаковки, качество, эстетичность упаковки на вынос;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-контролировать соблюдение условий, сроков хранения, товарного соседства скомплектованных, упакованных полуфабрикатов;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контролировать соблюдение  выхода готовых полуфабрикатов при порционировании (комплектовании);</w:t>
            </w:r>
          </w:p>
          <w:p w:rsidR="00590AD4" w:rsidRPr="00D42DC8" w:rsidRDefault="00590AD4" w:rsidP="00590AD4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-применять различные техники,  порционирования  (комплектования) с учетом ресурсосбережения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рассчитывать стоимость полуфабрикатов;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-вести учет реализованных полуфабрикатов;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-поддерживать визуальный контакт с потребителем;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-владеть профессиональной терминологией;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-консультировать потребителей, оказывать им помощь в выборе;</w:t>
            </w:r>
          </w:p>
          <w:p w:rsidR="00590AD4" w:rsidRPr="00D42DC8" w:rsidRDefault="00D42DC8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590AD4" w:rsidRPr="00D42DC8">
              <w:rPr>
                <w:rFonts w:ascii="Times New Roman" w:hAnsi="Times New Roman" w:cs="Times New Roman"/>
                <w:sz w:val="24"/>
              </w:rPr>
              <w:t>проводить анализ концепции, направлений специализации организации питания, ее ценовой и ассортиментной политики, потребительских предпочтений, рецептур конкурирующих и наиболее популярных организаций питания в различных сегментах ресторанного бизнеса;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 xml:space="preserve">-проводить анализ возможностей организации питания в области: - применения сложных, инновационных методов приготовления; 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технического оснащения организации и использования новейших видов оборудования, новых, региональных видов сырья и продуктов;</w:t>
            </w:r>
          </w:p>
          <w:p w:rsidR="00590AD4" w:rsidRPr="00D42DC8" w:rsidRDefault="00590AD4" w:rsidP="00D42D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lastRenderedPageBreak/>
              <w:t>- квалификации поваров</w:t>
            </w:r>
          </w:p>
          <w:p w:rsidR="00590AD4" w:rsidRPr="00D42DC8" w:rsidRDefault="00590AD4" w:rsidP="00590AD4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-подбирать тип и количество продуктов, вкусовых, ароматических, красящих веществ для разработки рецептуры с учетом требований по безопасности продукции;</w:t>
            </w:r>
          </w:p>
          <w:p w:rsidR="00590AD4" w:rsidRPr="00D42DC8" w:rsidRDefault="00590AD4" w:rsidP="00590AD4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соблюдать баланс жировых и вкусовых компонентов;</w:t>
            </w:r>
          </w:p>
          <w:p w:rsidR="00590AD4" w:rsidRPr="00D42DC8" w:rsidRDefault="00590AD4" w:rsidP="00590AD4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-выбирать форму, текстуру  п/ф с учетом  способа последующей тепловой обработки;</w:t>
            </w:r>
          </w:p>
          <w:p w:rsidR="00590AD4" w:rsidRPr="00D42DC8" w:rsidRDefault="00590AD4" w:rsidP="00590AD4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комбинировать разные методы приготовления п/ф с учетом требований к безопасности готовой продукции;</w:t>
            </w:r>
          </w:p>
          <w:p w:rsidR="00590AD4" w:rsidRPr="00D42DC8" w:rsidRDefault="00590AD4" w:rsidP="00590AD4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-проводить проработку новой или адаптированной рецептуры и анализировать результат, определять направления корректировки рецептуры;</w:t>
            </w:r>
          </w:p>
          <w:p w:rsidR="00590AD4" w:rsidRPr="00D42DC8" w:rsidRDefault="00590AD4" w:rsidP="00590AD4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-изменять рецептуры п/ф с учетом особенностей заказа, сезонности, кондиции, размера, формы и т.д. имеющегося сырья</w:t>
            </w:r>
          </w:p>
          <w:p w:rsidR="00590AD4" w:rsidRPr="00D42DC8" w:rsidRDefault="00590AD4" w:rsidP="00590AD4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-расчитывать количество сырья, продуктов, массу готового полуфабриката по действующим методикам, с учетом норм отходов и потерь при обработке сырья, приготовлении п/ф;</w:t>
            </w:r>
          </w:p>
          <w:p w:rsidR="00590AD4" w:rsidRPr="00D42DC8" w:rsidRDefault="00590AD4" w:rsidP="00590AD4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оформлять акт проработки новой или адаптированной рецептуры;</w:t>
            </w:r>
          </w:p>
          <w:p w:rsidR="00590AD4" w:rsidRPr="00D42DC8" w:rsidRDefault="00590AD4" w:rsidP="00590AD4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представлять результат проработки (полуфабрикат, разработанную документацию) руководству;</w:t>
            </w:r>
          </w:p>
          <w:p w:rsidR="00590AD4" w:rsidRPr="00D42DC8" w:rsidRDefault="00590AD4" w:rsidP="00590AD4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- проводить мастер-класс для представления результатов разработки новой рецептуры</w:t>
            </w:r>
          </w:p>
        </w:tc>
        <w:tc>
          <w:tcPr>
            <w:tcW w:w="2971" w:type="dxa"/>
            <w:vMerge w:val="restart"/>
            <w:shd w:val="clear" w:color="auto" w:fill="auto"/>
          </w:tcPr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Текущий контроль: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 защита отчетов по практическим/ лабораорным занятиям;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lastRenderedPageBreak/>
              <w:t>- оценка заданий для внеаудиторной (самостоятельной)  работы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- экспертная оценка демонстрируемых умений, выполняемых действий в процессе практических/лабораторных занятий, 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учебной и производственной практики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Промежуточная аттестация</w:t>
            </w:r>
            <w:r w:rsidRPr="00D42DC8">
              <w:rPr>
                <w:rFonts w:ascii="Times New Roman" w:hAnsi="Times New Roman" w:cs="Times New Roman"/>
                <w:i/>
                <w:sz w:val="24"/>
              </w:rPr>
              <w:t>: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 экспертная оценка выполнения практических заданий на зачете/экзамене по МДК;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 экспертная оценка отчетов по учебной и производственной практике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Итоговый контроль</w:t>
            </w:r>
            <w:r w:rsidRPr="00D42DC8">
              <w:rPr>
                <w:rFonts w:ascii="Times New Roman" w:hAnsi="Times New Roman" w:cs="Times New Roman"/>
                <w:i/>
                <w:sz w:val="24"/>
              </w:rPr>
              <w:t>: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 экспертная оценка сформированности ПК и ОК  на демонстрационном экзамене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553" w:type="dxa"/>
            <w:vMerge w:val="restart"/>
          </w:tcPr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Правильность, полнота выполнения заданий, точность формулировок, точность </w:t>
            </w:r>
            <w:r w:rsidRPr="00D42DC8">
              <w:rPr>
                <w:rFonts w:ascii="Times New Roman" w:hAnsi="Times New Roman" w:cs="Times New Roman"/>
                <w:i/>
                <w:sz w:val="24"/>
              </w:rPr>
              <w:lastRenderedPageBreak/>
              <w:t>расчетов, соответствие требованиям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-Точность оценки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-Соответствие требованиям инструкций, регламентов 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-Рациональность действий  и т.д.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-Точность оценки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 xml:space="preserve">-Соответствие требованиям инструкций, регламентов 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-Рациональность действий  и т.д.</w:t>
            </w: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590AD4" w:rsidRPr="00D42DC8" w:rsidRDefault="00590AD4" w:rsidP="00C16E6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i/>
                <w:sz w:val="24"/>
              </w:rPr>
              <w:t>Правильное выполнение заданий в полном объеме</w:t>
            </w:r>
          </w:p>
        </w:tc>
      </w:tr>
      <w:tr w:rsidR="00590AD4" w:rsidRPr="00D42DC8" w:rsidTr="00202F3E">
        <w:tc>
          <w:tcPr>
            <w:tcW w:w="2185" w:type="dxa"/>
            <w:vMerge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6175" w:type="dxa"/>
            <w:shd w:val="clear" w:color="auto" w:fill="auto"/>
          </w:tcPr>
          <w:p w:rsidR="00590AD4" w:rsidRPr="00D42DC8" w:rsidRDefault="00590AD4" w:rsidP="00F303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42DC8">
              <w:rPr>
                <w:rFonts w:ascii="Times New Roman" w:hAnsi="Times New Roman" w:cs="Times New Roman"/>
                <w:b/>
                <w:i/>
                <w:sz w:val="24"/>
              </w:rPr>
              <w:t>Действия:</w:t>
            </w:r>
          </w:p>
          <w:p w:rsidR="00590AD4" w:rsidRPr="00D42DC8" w:rsidRDefault="00590AD4" w:rsidP="00F30378">
            <w:pPr>
              <w:spacing w:after="0" w:line="240" w:lineRule="auto"/>
              <w:ind w:firstLine="4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Контроль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590AD4" w:rsidRPr="00D42DC8" w:rsidRDefault="00590AD4" w:rsidP="00590A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Контроль и ведение процесса обработки, подготовки экзотических и редких видов сырья: овощей, грибов, рыбы, нерыбного водного сырья, дичи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t>подготовке;</w:t>
            </w:r>
          </w:p>
          <w:p w:rsidR="00590AD4" w:rsidRPr="00D42DC8" w:rsidRDefault="00590AD4" w:rsidP="00F30378">
            <w:pPr>
              <w:spacing w:after="0" w:line="240" w:lineRule="auto"/>
              <w:ind w:firstLine="4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 xml:space="preserve">Контроль утилизации отходов, упаковки, складирования неиспользованного сырья, пищевых </w:t>
            </w:r>
            <w:r w:rsidRPr="00D42DC8">
              <w:rPr>
                <w:rFonts w:ascii="Times New Roman" w:eastAsia="Calibri" w:hAnsi="Times New Roman" w:cs="Times New Roman"/>
                <w:sz w:val="24"/>
              </w:rPr>
              <w:lastRenderedPageBreak/>
              <w:t>продуктов;</w:t>
            </w:r>
          </w:p>
          <w:p w:rsidR="00590AD4" w:rsidRPr="00D42DC8" w:rsidRDefault="00590AD4" w:rsidP="00F30378">
            <w:pPr>
              <w:spacing w:after="0" w:line="240" w:lineRule="auto"/>
              <w:ind w:firstLine="4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Организация и ведение процессов упаковки, хранения обработанных овощей, грибов, рыбы, нерыбного водного сырья, мяса, домашней птицы, дичи;</w:t>
            </w:r>
          </w:p>
          <w:p w:rsidR="00590AD4" w:rsidRPr="00D42DC8" w:rsidRDefault="00590AD4" w:rsidP="00F30378">
            <w:pPr>
              <w:spacing w:after="0" w:line="240" w:lineRule="auto"/>
              <w:ind w:firstLine="4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Организация, ведение процесса приготовления полуфабрикатов для блюд, кулинарных изделий сложного ассортимента  из региональных, редких и экзотических видов овощей, грибов рыбы и нерыбного водного сырья, мяса, птицы, дичи согласно заказу</w:t>
            </w:r>
          </w:p>
          <w:p w:rsidR="00590AD4" w:rsidRPr="00D42DC8" w:rsidRDefault="00590AD4" w:rsidP="00F30378">
            <w:pPr>
              <w:spacing w:after="0" w:line="240" w:lineRule="auto"/>
              <w:ind w:firstLine="4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Организация и выполнение процессов порционирования (комплектования), упаковки на вынос, хранения полуфабрикатов</w:t>
            </w:r>
          </w:p>
          <w:p w:rsidR="00590AD4" w:rsidRPr="00D42DC8" w:rsidRDefault="00590AD4" w:rsidP="00F30378">
            <w:pPr>
              <w:spacing w:after="0" w:line="240" w:lineRule="auto"/>
              <w:ind w:firstLine="457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D42DC8">
              <w:rPr>
                <w:rFonts w:ascii="Times New Roman" w:eastAsia="Calibri" w:hAnsi="Times New Roman" w:cs="Times New Roman"/>
                <w:sz w:val="24"/>
              </w:rPr>
              <w:t>взаимодействие с потребителями при отпуске продукции с прилавка/раздачи</w:t>
            </w:r>
          </w:p>
          <w:p w:rsidR="00590AD4" w:rsidRPr="00D42DC8" w:rsidRDefault="00590AD4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поиск, выбор и использование информации в области разработки, адаптации рецептур полуфабрикатов</w:t>
            </w:r>
          </w:p>
          <w:p w:rsidR="00590AD4" w:rsidRPr="00D42DC8" w:rsidRDefault="00590AD4" w:rsidP="00F30378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разработка, адаптация рецептур полуфабрикатов с учетом потребностей различных категорий потребителей, видов и форм обслуживания</w:t>
            </w:r>
          </w:p>
          <w:p w:rsidR="00590AD4" w:rsidRPr="00D42DC8" w:rsidRDefault="00590AD4" w:rsidP="00590AD4">
            <w:pPr>
              <w:spacing w:after="0" w:line="240" w:lineRule="auto"/>
              <w:ind w:firstLine="457"/>
              <w:jc w:val="both"/>
              <w:rPr>
                <w:rFonts w:ascii="Times New Roman" w:hAnsi="Times New Roman" w:cs="Times New Roman"/>
                <w:sz w:val="24"/>
              </w:rPr>
            </w:pPr>
            <w:r w:rsidRPr="00D42DC8">
              <w:rPr>
                <w:rFonts w:ascii="Times New Roman" w:hAnsi="Times New Roman" w:cs="Times New Roman"/>
                <w:sz w:val="24"/>
              </w:rPr>
              <w:t>Ведение расчетов, оформление и презентация результатов проработки</w:t>
            </w:r>
          </w:p>
        </w:tc>
        <w:tc>
          <w:tcPr>
            <w:tcW w:w="2971" w:type="dxa"/>
            <w:vMerge/>
            <w:shd w:val="clear" w:color="auto" w:fill="auto"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553" w:type="dxa"/>
            <w:vMerge/>
          </w:tcPr>
          <w:p w:rsidR="00590AD4" w:rsidRPr="00D42DC8" w:rsidRDefault="00590AD4" w:rsidP="00F8487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A570E3" w:rsidRPr="00A570E3" w:rsidRDefault="00A570E3" w:rsidP="0099658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A570E3" w:rsidRPr="00603E4D" w:rsidRDefault="00A570E3" w:rsidP="00603E4D">
      <w:pPr>
        <w:pStyle w:val="a9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603E4D">
        <w:rPr>
          <w:rFonts w:ascii="Times New Roman" w:hAnsi="Times New Roman" w:cs="Times New Roman"/>
          <w:b/>
          <w:i/>
          <w:sz w:val="24"/>
          <w:szCs w:val="24"/>
        </w:rPr>
        <w:t>Возможности использования данной программы для других ПООП.</w:t>
      </w:r>
    </w:p>
    <w:p w:rsidR="00FB2BB7" w:rsidRPr="00A570E3" w:rsidRDefault="00603E4D" w:rsidP="009965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Данная программа может быть использована при </w:t>
      </w:r>
      <w:r w:rsidR="00996587">
        <w:rPr>
          <w:rFonts w:ascii="Times New Roman" w:hAnsi="Times New Roman" w:cs="Times New Roman"/>
          <w:i/>
          <w:sz w:val="24"/>
          <w:szCs w:val="24"/>
        </w:rPr>
        <w:t>реализации</w:t>
      </w:r>
      <w:r>
        <w:rPr>
          <w:rFonts w:ascii="Times New Roman" w:hAnsi="Times New Roman" w:cs="Times New Roman"/>
          <w:i/>
          <w:sz w:val="24"/>
          <w:szCs w:val="24"/>
        </w:rPr>
        <w:t xml:space="preserve"> основной образовательной программы </w:t>
      </w:r>
      <w:r w:rsidR="00EA528A">
        <w:rPr>
          <w:rFonts w:ascii="Times New Roman" w:hAnsi="Times New Roman" w:cs="Times New Roman"/>
          <w:i/>
          <w:sz w:val="24"/>
          <w:szCs w:val="24"/>
        </w:rPr>
        <w:t>СПО</w:t>
      </w:r>
      <w:r>
        <w:rPr>
          <w:rFonts w:ascii="Times New Roman" w:hAnsi="Times New Roman" w:cs="Times New Roman"/>
          <w:i/>
          <w:sz w:val="24"/>
          <w:szCs w:val="24"/>
        </w:rPr>
        <w:t xml:space="preserve"> по специальности 43.02.15 </w:t>
      </w:r>
      <w:r w:rsidR="00EA528A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Поварское и кондитерское дело</w:t>
      </w:r>
      <w:r w:rsidR="00EA528A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в рамках о программы профессионального модуля ПМ.07 </w:t>
      </w:r>
      <w:r w:rsidR="00EA528A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Выполнение работ по одной или нескольким профессиям рабочих, должностям служащих</w:t>
      </w:r>
      <w:r w:rsidR="00996587">
        <w:rPr>
          <w:rFonts w:ascii="Times New Roman" w:hAnsi="Times New Roman" w:cs="Times New Roman"/>
          <w:i/>
          <w:sz w:val="24"/>
          <w:szCs w:val="24"/>
        </w:rPr>
        <w:t xml:space="preserve"> (повар)». Кроме того, программа может быть использована </w:t>
      </w:r>
      <w:r w:rsidR="00EA528A">
        <w:rPr>
          <w:rFonts w:ascii="Times New Roman" w:hAnsi="Times New Roman" w:cs="Times New Roman"/>
          <w:i/>
          <w:sz w:val="24"/>
          <w:szCs w:val="24"/>
        </w:rPr>
        <w:t xml:space="preserve"> при реализации программ профессионального обучения, переподготовки, повышения квалификации </w:t>
      </w:r>
      <w:r w:rsidR="00996587">
        <w:rPr>
          <w:rFonts w:ascii="Times New Roman" w:hAnsi="Times New Roman" w:cs="Times New Roman"/>
          <w:i/>
          <w:sz w:val="24"/>
          <w:szCs w:val="24"/>
        </w:rPr>
        <w:t xml:space="preserve">рабочих </w:t>
      </w:r>
      <w:r w:rsidR="00EA528A">
        <w:rPr>
          <w:rFonts w:ascii="Times New Roman" w:hAnsi="Times New Roman" w:cs="Times New Roman"/>
          <w:i/>
          <w:sz w:val="24"/>
          <w:szCs w:val="24"/>
        </w:rPr>
        <w:t>кадров по профессии повар.</w:t>
      </w:r>
    </w:p>
    <w:sectPr w:rsidR="00FB2BB7" w:rsidRPr="00A570E3" w:rsidSect="00815825">
      <w:pgSz w:w="16838" w:h="11906" w:orient="landscape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099" w:rsidRDefault="00073099" w:rsidP="00A570E3">
      <w:pPr>
        <w:spacing w:after="0" w:line="240" w:lineRule="auto"/>
      </w:pPr>
      <w:r>
        <w:separator/>
      </w:r>
    </w:p>
  </w:endnote>
  <w:endnote w:type="continuationSeparator" w:id="0">
    <w:p w:rsidR="00073099" w:rsidRDefault="00073099" w:rsidP="00A57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84961"/>
    </w:sdtPr>
    <w:sdtEndPr/>
    <w:sdtContent>
      <w:p w:rsidR="009D5517" w:rsidRDefault="000F38FF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9D5517" w:rsidRDefault="009D551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517" w:rsidRDefault="003679B7" w:rsidP="006B0A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D551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D5517" w:rsidRDefault="009D5517" w:rsidP="006B0AA9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84959"/>
    </w:sdtPr>
    <w:sdtEndPr/>
    <w:sdtContent>
      <w:p w:rsidR="009D5517" w:rsidRDefault="000F38FF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9D5517" w:rsidRDefault="009D5517" w:rsidP="006B0AA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099" w:rsidRDefault="00073099" w:rsidP="00A570E3">
      <w:pPr>
        <w:spacing w:after="0" w:line="240" w:lineRule="auto"/>
      </w:pPr>
      <w:r>
        <w:separator/>
      </w:r>
    </w:p>
  </w:footnote>
  <w:footnote w:type="continuationSeparator" w:id="0">
    <w:p w:rsidR="00073099" w:rsidRDefault="00073099" w:rsidP="00A570E3">
      <w:pPr>
        <w:spacing w:after="0" w:line="240" w:lineRule="auto"/>
      </w:pPr>
      <w:r>
        <w:continuationSeparator/>
      </w:r>
    </w:p>
  </w:footnote>
  <w:footnote w:id="1">
    <w:p w:rsidR="000F38FF" w:rsidRPr="00545B47" w:rsidRDefault="000F38FF" w:rsidP="000F38FF">
      <w:pPr>
        <w:pStyle w:val="a6"/>
        <w:spacing w:line="200" w:lineRule="exact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C080A"/>
    <w:multiLevelType w:val="hybridMultilevel"/>
    <w:tmpl w:val="7F52D4F8"/>
    <w:lvl w:ilvl="0" w:tplc="1040EE0A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">
    <w:nsid w:val="043A532E"/>
    <w:multiLevelType w:val="hybridMultilevel"/>
    <w:tmpl w:val="FEE42590"/>
    <w:lvl w:ilvl="0" w:tplc="8F5888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03BAF"/>
    <w:multiLevelType w:val="hybridMultilevel"/>
    <w:tmpl w:val="59F8F07A"/>
    <w:lvl w:ilvl="0" w:tplc="F94EB46E">
      <w:start w:val="2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60ABB"/>
    <w:multiLevelType w:val="hybridMultilevel"/>
    <w:tmpl w:val="F94C9152"/>
    <w:lvl w:ilvl="0" w:tplc="88B60E6E">
      <w:start w:val="1"/>
      <w:numFmt w:val="decimal"/>
      <w:lvlText w:val="%1."/>
      <w:lvlJc w:val="left"/>
      <w:pPr>
        <w:ind w:left="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4">
    <w:nsid w:val="1CC9796B"/>
    <w:multiLevelType w:val="hybridMultilevel"/>
    <w:tmpl w:val="B308D7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A62791"/>
    <w:multiLevelType w:val="hybridMultilevel"/>
    <w:tmpl w:val="E8C4433E"/>
    <w:lvl w:ilvl="0" w:tplc="B366BF72">
      <w:start w:val="1"/>
      <w:numFmt w:val="decimal"/>
      <w:lvlText w:val="%1."/>
      <w:lvlJc w:val="left"/>
      <w:pPr>
        <w:ind w:left="674" w:hanging="390"/>
      </w:pPr>
      <w:rPr>
        <w:rFonts w:ascii="Times New Roman" w:hAnsi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DC52F4"/>
    <w:multiLevelType w:val="hybridMultilevel"/>
    <w:tmpl w:val="D5B878CE"/>
    <w:lvl w:ilvl="0" w:tplc="D610C2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2719FB"/>
    <w:multiLevelType w:val="hybridMultilevel"/>
    <w:tmpl w:val="57ACDC12"/>
    <w:lvl w:ilvl="0" w:tplc="F4AE39FE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0">
    <w:nsid w:val="2C7E103F"/>
    <w:multiLevelType w:val="multilevel"/>
    <w:tmpl w:val="F1D2C0DE"/>
    <w:lvl w:ilvl="0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05" w:hanging="360"/>
      </w:pPr>
    </w:lvl>
    <w:lvl w:ilvl="2">
      <w:start w:val="1"/>
      <w:numFmt w:val="lowerRoman"/>
      <w:lvlText w:val="%3."/>
      <w:lvlJc w:val="right"/>
      <w:pPr>
        <w:ind w:left="1825" w:hanging="180"/>
      </w:pPr>
    </w:lvl>
    <w:lvl w:ilvl="3">
      <w:start w:val="1"/>
      <w:numFmt w:val="decimal"/>
      <w:lvlText w:val="%4."/>
      <w:lvlJc w:val="left"/>
      <w:pPr>
        <w:ind w:left="2545" w:hanging="360"/>
      </w:pPr>
    </w:lvl>
    <w:lvl w:ilvl="4">
      <w:start w:val="1"/>
      <w:numFmt w:val="lowerLetter"/>
      <w:lvlText w:val="%5."/>
      <w:lvlJc w:val="left"/>
      <w:pPr>
        <w:ind w:left="3265" w:hanging="360"/>
      </w:pPr>
    </w:lvl>
    <w:lvl w:ilvl="5">
      <w:start w:val="1"/>
      <w:numFmt w:val="lowerRoman"/>
      <w:lvlText w:val="%6."/>
      <w:lvlJc w:val="right"/>
      <w:pPr>
        <w:ind w:left="3985" w:hanging="180"/>
      </w:pPr>
    </w:lvl>
    <w:lvl w:ilvl="6">
      <w:start w:val="1"/>
      <w:numFmt w:val="decimal"/>
      <w:lvlText w:val="%7."/>
      <w:lvlJc w:val="left"/>
      <w:pPr>
        <w:ind w:left="4705" w:hanging="360"/>
      </w:pPr>
    </w:lvl>
    <w:lvl w:ilvl="7">
      <w:start w:val="1"/>
      <w:numFmt w:val="lowerLetter"/>
      <w:lvlText w:val="%8."/>
      <w:lvlJc w:val="left"/>
      <w:pPr>
        <w:ind w:left="5425" w:hanging="360"/>
      </w:pPr>
    </w:lvl>
    <w:lvl w:ilvl="8">
      <w:start w:val="1"/>
      <w:numFmt w:val="lowerRoman"/>
      <w:lvlText w:val="%9."/>
      <w:lvlJc w:val="right"/>
      <w:pPr>
        <w:ind w:left="6145" w:hanging="180"/>
      </w:pPr>
    </w:lvl>
  </w:abstractNum>
  <w:abstractNum w:abstractNumId="11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14D6B"/>
    <w:multiLevelType w:val="hybridMultilevel"/>
    <w:tmpl w:val="BA5CE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97E96"/>
    <w:multiLevelType w:val="hybridMultilevel"/>
    <w:tmpl w:val="4ADE8D04"/>
    <w:lvl w:ilvl="0" w:tplc="D610C2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43E95"/>
    <w:multiLevelType w:val="hybridMultilevel"/>
    <w:tmpl w:val="1026CEAA"/>
    <w:lvl w:ilvl="0" w:tplc="D3587A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C70F9"/>
    <w:multiLevelType w:val="hybridMultilevel"/>
    <w:tmpl w:val="E8C4433E"/>
    <w:lvl w:ilvl="0" w:tplc="B366BF72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3F6B88"/>
    <w:multiLevelType w:val="hybridMultilevel"/>
    <w:tmpl w:val="CFB6F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7BA3FC0"/>
    <w:multiLevelType w:val="hybridMultilevel"/>
    <w:tmpl w:val="FEE42590"/>
    <w:lvl w:ilvl="0" w:tplc="8F5888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7EC4"/>
    <w:multiLevelType w:val="hybridMultilevel"/>
    <w:tmpl w:val="14AEADEC"/>
    <w:lvl w:ilvl="0" w:tplc="C53C2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9279B5"/>
    <w:multiLevelType w:val="hybridMultilevel"/>
    <w:tmpl w:val="BCAE1A96"/>
    <w:lvl w:ilvl="0" w:tplc="D610C2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714FA1"/>
    <w:multiLevelType w:val="hybridMultilevel"/>
    <w:tmpl w:val="39DCFCD6"/>
    <w:lvl w:ilvl="0" w:tplc="5F746A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4E5366"/>
    <w:multiLevelType w:val="hybridMultilevel"/>
    <w:tmpl w:val="265C0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DF102E"/>
    <w:multiLevelType w:val="hybridMultilevel"/>
    <w:tmpl w:val="479EE8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A36AEC"/>
    <w:multiLevelType w:val="hybridMultilevel"/>
    <w:tmpl w:val="CA48E9F8"/>
    <w:lvl w:ilvl="0" w:tplc="7F92A978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B42E37"/>
    <w:multiLevelType w:val="hybridMultilevel"/>
    <w:tmpl w:val="01CC5F48"/>
    <w:lvl w:ilvl="0" w:tplc="0419000F">
      <w:start w:val="1"/>
      <w:numFmt w:val="decimal"/>
      <w:lvlText w:val="%1."/>
      <w:lvlJc w:val="left"/>
      <w:pPr>
        <w:ind w:left="3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5" w:hanging="360"/>
      </w:pPr>
    </w:lvl>
    <w:lvl w:ilvl="2" w:tplc="0419001B" w:tentative="1">
      <w:start w:val="1"/>
      <w:numFmt w:val="lowerRoman"/>
      <w:lvlText w:val="%3."/>
      <w:lvlJc w:val="right"/>
      <w:pPr>
        <w:ind w:left="1825" w:hanging="180"/>
      </w:pPr>
    </w:lvl>
    <w:lvl w:ilvl="3" w:tplc="0419000F" w:tentative="1">
      <w:start w:val="1"/>
      <w:numFmt w:val="decimal"/>
      <w:lvlText w:val="%4."/>
      <w:lvlJc w:val="left"/>
      <w:pPr>
        <w:ind w:left="2545" w:hanging="360"/>
      </w:pPr>
    </w:lvl>
    <w:lvl w:ilvl="4" w:tplc="04190019" w:tentative="1">
      <w:start w:val="1"/>
      <w:numFmt w:val="lowerLetter"/>
      <w:lvlText w:val="%5."/>
      <w:lvlJc w:val="left"/>
      <w:pPr>
        <w:ind w:left="3265" w:hanging="360"/>
      </w:pPr>
    </w:lvl>
    <w:lvl w:ilvl="5" w:tplc="0419001B" w:tentative="1">
      <w:start w:val="1"/>
      <w:numFmt w:val="lowerRoman"/>
      <w:lvlText w:val="%6."/>
      <w:lvlJc w:val="right"/>
      <w:pPr>
        <w:ind w:left="3985" w:hanging="180"/>
      </w:pPr>
    </w:lvl>
    <w:lvl w:ilvl="6" w:tplc="0419000F" w:tentative="1">
      <w:start w:val="1"/>
      <w:numFmt w:val="decimal"/>
      <w:lvlText w:val="%7."/>
      <w:lvlJc w:val="left"/>
      <w:pPr>
        <w:ind w:left="4705" w:hanging="360"/>
      </w:pPr>
    </w:lvl>
    <w:lvl w:ilvl="7" w:tplc="04190019" w:tentative="1">
      <w:start w:val="1"/>
      <w:numFmt w:val="lowerLetter"/>
      <w:lvlText w:val="%8."/>
      <w:lvlJc w:val="left"/>
      <w:pPr>
        <w:ind w:left="5425" w:hanging="360"/>
      </w:pPr>
    </w:lvl>
    <w:lvl w:ilvl="8" w:tplc="041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29">
    <w:nsid w:val="73EF7A7B"/>
    <w:multiLevelType w:val="hybridMultilevel"/>
    <w:tmpl w:val="0D2221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204392"/>
    <w:multiLevelType w:val="hybridMultilevel"/>
    <w:tmpl w:val="217038F2"/>
    <w:lvl w:ilvl="0" w:tplc="292011D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7A6B37"/>
    <w:multiLevelType w:val="hybridMultilevel"/>
    <w:tmpl w:val="2392DD00"/>
    <w:lvl w:ilvl="0" w:tplc="56CAE91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3"/>
  </w:num>
  <w:num w:numId="4">
    <w:abstractNumId w:val="24"/>
  </w:num>
  <w:num w:numId="5">
    <w:abstractNumId w:val="17"/>
  </w:num>
  <w:num w:numId="6">
    <w:abstractNumId w:val="12"/>
  </w:num>
  <w:num w:numId="7">
    <w:abstractNumId w:val="25"/>
  </w:num>
  <w:num w:numId="8">
    <w:abstractNumId w:val="5"/>
  </w:num>
  <w:num w:numId="9">
    <w:abstractNumId w:val="20"/>
  </w:num>
  <w:num w:numId="10">
    <w:abstractNumId w:val="16"/>
  </w:num>
  <w:num w:numId="11">
    <w:abstractNumId w:val="30"/>
  </w:num>
  <w:num w:numId="12">
    <w:abstractNumId w:val="7"/>
  </w:num>
  <w:num w:numId="13">
    <w:abstractNumId w:val="15"/>
  </w:num>
  <w:num w:numId="14">
    <w:abstractNumId w:val="9"/>
  </w:num>
  <w:num w:numId="15">
    <w:abstractNumId w:val="0"/>
  </w:num>
  <w:num w:numId="16">
    <w:abstractNumId w:val="31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22"/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10"/>
  </w:num>
  <w:num w:numId="30">
    <w:abstractNumId w:val="26"/>
  </w:num>
  <w:num w:numId="31">
    <w:abstractNumId w:val="14"/>
  </w:num>
  <w:num w:numId="32">
    <w:abstractNumId w:val="3"/>
  </w:num>
  <w:num w:numId="33">
    <w:abstractNumId w:val="2"/>
  </w:num>
  <w:num w:numId="34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0E3"/>
    <w:rsid w:val="0000246B"/>
    <w:rsid w:val="00005C6F"/>
    <w:rsid w:val="00021FD0"/>
    <w:rsid w:val="00022360"/>
    <w:rsid w:val="00023594"/>
    <w:rsid w:val="00023A23"/>
    <w:rsid w:val="000300BA"/>
    <w:rsid w:val="00030AE7"/>
    <w:rsid w:val="00053438"/>
    <w:rsid w:val="00073099"/>
    <w:rsid w:val="000934C0"/>
    <w:rsid w:val="000B1227"/>
    <w:rsid w:val="000B3700"/>
    <w:rsid w:val="000C109B"/>
    <w:rsid w:val="000C4523"/>
    <w:rsid w:val="000E4CD0"/>
    <w:rsid w:val="000F38FF"/>
    <w:rsid w:val="00104C50"/>
    <w:rsid w:val="00112A02"/>
    <w:rsid w:val="00112B4E"/>
    <w:rsid w:val="001202E6"/>
    <w:rsid w:val="00122E24"/>
    <w:rsid w:val="001410C2"/>
    <w:rsid w:val="0014331F"/>
    <w:rsid w:val="001456B6"/>
    <w:rsid w:val="00150A43"/>
    <w:rsid w:val="001530FA"/>
    <w:rsid w:val="0015360F"/>
    <w:rsid w:val="00167961"/>
    <w:rsid w:val="00170F28"/>
    <w:rsid w:val="00173784"/>
    <w:rsid w:val="00177040"/>
    <w:rsid w:val="001851C3"/>
    <w:rsid w:val="0019023C"/>
    <w:rsid w:val="001A2AC7"/>
    <w:rsid w:val="001A4D54"/>
    <w:rsid w:val="001B3A8E"/>
    <w:rsid w:val="001B3D40"/>
    <w:rsid w:val="001D7E95"/>
    <w:rsid w:val="00202F3E"/>
    <w:rsid w:val="00212853"/>
    <w:rsid w:val="002179F1"/>
    <w:rsid w:val="00236FAB"/>
    <w:rsid w:val="00244562"/>
    <w:rsid w:val="002446E1"/>
    <w:rsid w:val="002505C2"/>
    <w:rsid w:val="00254EBD"/>
    <w:rsid w:val="00266621"/>
    <w:rsid w:val="00266755"/>
    <w:rsid w:val="002741BD"/>
    <w:rsid w:val="0028456D"/>
    <w:rsid w:val="00295A1F"/>
    <w:rsid w:val="002B3134"/>
    <w:rsid w:val="002C3567"/>
    <w:rsid w:val="002D02E0"/>
    <w:rsid w:val="002D1780"/>
    <w:rsid w:val="002D35CC"/>
    <w:rsid w:val="002D70CF"/>
    <w:rsid w:val="002D7DBB"/>
    <w:rsid w:val="002F0DA8"/>
    <w:rsid w:val="002F21D0"/>
    <w:rsid w:val="00304B6E"/>
    <w:rsid w:val="00327068"/>
    <w:rsid w:val="00330D62"/>
    <w:rsid w:val="0034282D"/>
    <w:rsid w:val="00356C0E"/>
    <w:rsid w:val="003600E9"/>
    <w:rsid w:val="0036128E"/>
    <w:rsid w:val="00365EC6"/>
    <w:rsid w:val="003679B7"/>
    <w:rsid w:val="00391B9C"/>
    <w:rsid w:val="003A2715"/>
    <w:rsid w:val="003A7459"/>
    <w:rsid w:val="003B1DA0"/>
    <w:rsid w:val="003B4D42"/>
    <w:rsid w:val="003C3CF5"/>
    <w:rsid w:val="003C4141"/>
    <w:rsid w:val="00414611"/>
    <w:rsid w:val="00425676"/>
    <w:rsid w:val="00427BCB"/>
    <w:rsid w:val="004325C5"/>
    <w:rsid w:val="00434485"/>
    <w:rsid w:val="00444707"/>
    <w:rsid w:val="00445889"/>
    <w:rsid w:val="00452CC5"/>
    <w:rsid w:val="00453F2A"/>
    <w:rsid w:val="0048000F"/>
    <w:rsid w:val="004959A0"/>
    <w:rsid w:val="004A3F10"/>
    <w:rsid w:val="004A413D"/>
    <w:rsid w:val="004A72E2"/>
    <w:rsid w:val="004B69F0"/>
    <w:rsid w:val="004C49B4"/>
    <w:rsid w:val="004D2112"/>
    <w:rsid w:val="004E6595"/>
    <w:rsid w:val="004F6C02"/>
    <w:rsid w:val="00531B2E"/>
    <w:rsid w:val="00547724"/>
    <w:rsid w:val="0055607B"/>
    <w:rsid w:val="00560BDE"/>
    <w:rsid w:val="00570D9D"/>
    <w:rsid w:val="00573685"/>
    <w:rsid w:val="00573920"/>
    <w:rsid w:val="00590AD4"/>
    <w:rsid w:val="005C51F7"/>
    <w:rsid w:val="005C6176"/>
    <w:rsid w:val="005C6897"/>
    <w:rsid w:val="005D1CCC"/>
    <w:rsid w:val="005D4B45"/>
    <w:rsid w:val="005E29C6"/>
    <w:rsid w:val="006004CA"/>
    <w:rsid w:val="00603E4D"/>
    <w:rsid w:val="00605503"/>
    <w:rsid w:val="0060672C"/>
    <w:rsid w:val="00607A53"/>
    <w:rsid w:val="00625B0C"/>
    <w:rsid w:val="00657CC9"/>
    <w:rsid w:val="006754A2"/>
    <w:rsid w:val="00680D02"/>
    <w:rsid w:val="006A54F5"/>
    <w:rsid w:val="006B0AA9"/>
    <w:rsid w:val="006B54FF"/>
    <w:rsid w:val="006C6001"/>
    <w:rsid w:val="006C65AC"/>
    <w:rsid w:val="006E29A5"/>
    <w:rsid w:val="006E509B"/>
    <w:rsid w:val="006E5A89"/>
    <w:rsid w:val="006E6326"/>
    <w:rsid w:val="006E6571"/>
    <w:rsid w:val="006F43FF"/>
    <w:rsid w:val="0070603B"/>
    <w:rsid w:val="007125A2"/>
    <w:rsid w:val="00712CBE"/>
    <w:rsid w:val="00717A80"/>
    <w:rsid w:val="007275B9"/>
    <w:rsid w:val="0074653B"/>
    <w:rsid w:val="00756615"/>
    <w:rsid w:val="00763FF9"/>
    <w:rsid w:val="00766452"/>
    <w:rsid w:val="00771107"/>
    <w:rsid w:val="00786D3E"/>
    <w:rsid w:val="00794ECF"/>
    <w:rsid w:val="00795C3B"/>
    <w:rsid w:val="007B3EDC"/>
    <w:rsid w:val="007C3730"/>
    <w:rsid w:val="007C7AE3"/>
    <w:rsid w:val="007D3003"/>
    <w:rsid w:val="007D49DB"/>
    <w:rsid w:val="007E44CB"/>
    <w:rsid w:val="007F34E8"/>
    <w:rsid w:val="007F3699"/>
    <w:rsid w:val="008024B8"/>
    <w:rsid w:val="008073A9"/>
    <w:rsid w:val="00811A25"/>
    <w:rsid w:val="00814619"/>
    <w:rsid w:val="00815825"/>
    <w:rsid w:val="00816D82"/>
    <w:rsid w:val="00824186"/>
    <w:rsid w:val="008424A6"/>
    <w:rsid w:val="008431DB"/>
    <w:rsid w:val="00845F17"/>
    <w:rsid w:val="00846531"/>
    <w:rsid w:val="00855BBA"/>
    <w:rsid w:val="008878D1"/>
    <w:rsid w:val="008C4EED"/>
    <w:rsid w:val="008F35C1"/>
    <w:rsid w:val="008F3D0C"/>
    <w:rsid w:val="008F4F08"/>
    <w:rsid w:val="00903504"/>
    <w:rsid w:val="009150E4"/>
    <w:rsid w:val="00915F00"/>
    <w:rsid w:val="009178F6"/>
    <w:rsid w:val="0092350F"/>
    <w:rsid w:val="0094197C"/>
    <w:rsid w:val="009450C4"/>
    <w:rsid w:val="0094668A"/>
    <w:rsid w:val="00952F3F"/>
    <w:rsid w:val="00967498"/>
    <w:rsid w:val="00970966"/>
    <w:rsid w:val="00994B82"/>
    <w:rsid w:val="00996587"/>
    <w:rsid w:val="009B2D5F"/>
    <w:rsid w:val="009B6DE3"/>
    <w:rsid w:val="009C1113"/>
    <w:rsid w:val="009D0151"/>
    <w:rsid w:val="009D5517"/>
    <w:rsid w:val="009F2183"/>
    <w:rsid w:val="009F659D"/>
    <w:rsid w:val="00A1004F"/>
    <w:rsid w:val="00A152D6"/>
    <w:rsid w:val="00A22DF1"/>
    <w:rsid w:val="00A3098C"/>
    <w:rsid w:val="00A33579"/>
    <w:rsid w:val="00A42A10"/>
    <w:rsid w:val="00A52BC9"/>
    <w:rsid w:val="00A570E3"/>
    <w:rsid w:val="00A6091A"/>
    <w:rsid w:val="00A6440E"/>
    <w:rsid w:val="00A76E34"/>
    <w:rsid w:val="00A7722A"/>
    <w:rsid w:val="00AA17CC"/>
    <w:rsid w:val="00AA5D67"/>
    <w:rsid w:val="00AA6020"/>
    <w:rsid w:val="00AA7B38"/>
    <w:rsid w:val="00AB08CD"/>
    <w:rsid w:val="00AB511D"/>
    <w:rsid w:val="00AB5B18"/>
    <w:rsid w:val="00AC1EAF"/>
    <w:rsid w:val="00AC35BE"/>
    <w:rsid w:val="00AD6E35"/>
    <w:rsid w:val="00AE24E8"/>
    <w:rsid w:val="00AF7E9A"/>
    <w:rsid w:val="00B0265D"/>
    <w:rsid w:val="00B07C82"/>
    <w:rsid w:val="00B34935"/>
    <w:rsid w:val="00B44E95"/>
    <w:rsid w:val="00B75912"/>
    <w:rsid w:val="00B95EBE"/>
    <w:rsid w:val="00BA1D62"/>
    <w:rsid w:val="00BA6FEE"/>
    <w:rsid w:val="00BB291C"/>
    <w:rsid w:val="00BD3788"/>
    <w:rsid w:val="00BD42C1"/>
    <w:rsid w:val="00BE0DE2"/>
    <w:rsid w:val="00BF5BF8"/>
    <w:rsid w:val="00C16E6A"/>
    <w:rsid w:val="00C25DF5"/>
    <w:rsid w:val="00C302EE"/>
    <w:rsid w:val="00C4580F"/>
    <w:rsid w:val="00C61D2B"/>
    <w:rsid w:val="00C62BB1"/>
    <w:rsid w:val="00C63077"/>
    <w:rsid w:val="00C6388B"/>
    <w:rsid w:val="00C7503F"/>
    <w:rsid w:val="00CA4D1C"/>
    <w:rsid w:val="00CA6DAE"/>
    <w:rsid w:val="00CA7C6C"/>
    <w:rsid w:val="00CC7A26"/>
    <w:rsid w:val="00CC7D5E"/>
    <w:rsid w:val="00CD1159"/>
    <w:rsid w:val="00CD5069"/>
    <w:rsid w:val="00CD5991"/>
    <w:rsid w:val="00CF5E53"/>
    <w:rsid w:val="00D02911"/>
    <w:rsid w:val="00D06E69"/>
    <w:rsid w:val="00D10599"/>
    <w:rsid w:val="00D13C1F"/>
    <w:rsid w:val="00D1427B"/>
    <w:rsid w:val="00D153B9"/>
    <w:rsid w:val="00D2269A"/>
    <w:rsid w:val="00D25736"/>
    <w:rsid w:val="00D37E41"/>
    <w:rsid w:val="00D40B13"/>
    <w:rsid w:val="00D42DC8"/>
    <w:rsid w:val="00D513A5"/>
    <w:rsid w:val="00D9512E"/>
    <w:rsid w:val="00DA60B4"/>
    <w:rsid w:val="00DB2BB3"/>
    <w:rsid w:val="00DF2E6D"/>
    <w:rsid w:val="00DF4CF5"/>
    <w:rsid w:val="00E04BBA"/>
    <w:rsid w:val="00E33D44"/>
    <w:rsid w:val="00E433D9"/>
    <w:rsid w:val="00E5124D"/>
    <w:rsid w:val="00E6182A"/>
    <w:rsid w:val="00E63E0E"/>
    <w:rsid w:val="00E64AED"/>
    <w:rsid w:val="00E84BA2"/>
    <w:rsid w:val="00E87F72"/>
    <w:rsid w:val="00EA528A"/>
    <w:rsid w:val="00EB1794"/>
    <w:rsid w:val="00EC263B"/>
    <w:rsid w:val="00EC5C51"/>
    <w:rsid w:val="00ED3584"/>
    <w:rsid w:val="00ED6136"/>
    <w:rsid w:val="00EE391B"/>
    <w:rsid w:val="00EE668C"/>
    <w:rsid w:val="00EF538B"/>
    <w:rsid w:val="00EF5A32"/>
    <w:rsid w:val="00EF78F8"/>
    <w:rsid w:val="00F015CA"/>
    <w:rsid w:val="00F14B4D"/>
    <w:rsid w:val="00F16ADF"/>
    <w:rsid w:val="00F221A1"/>
    <w:rsid w:val="00F24636"/>
    <w:rsid w:val="00F249CA"/>
    <w:rsid w:val="00F30033"/>
    <w:rsid w:val="00F30335"/>
    <w:rsid w:val="00F30378"/>
    <w:rsid w:val="00F30B38"/>
    <w:rsid w:val="00F33DC0"/>
    <w:rsid w:val="00F3553C"/>
    <w:rsid w:val="00F36429"/>
    <w:rsid w:val="00F73510"/>
    <w:rsid w:val="00F74635"/>
    <w:rsid w:val="00F80923"/>
    <w:rsid w:val="00F84875"/>
    <w:rsid w:val="00F9108D"/>
    <w:rsid w:val="00FB2BB7"/>
    <w:rsid w:val="00FB30D5"/>
    <w:rsid w:val="00FD36D5"/>
    <w:rsid w:val="00FD7A7F"/>
    <w:rsid w:val="00FF7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70E3"/>
  </w:style>
  <w:style w:type="character" w:styleId="a5">
    <w:name w:val="page number"/>
    <w:basedOn w:val="a0"/>
    <w:uiPriority w:val="99"/>
    <w:rsid w:val="00A570E3"/>
  </w:style>
  <w:style w:type="paragraph" w:styleId="a6">
    <w:name w:val="footnote text"/>
    <w:basedOn w:val="a"/>
    <w:link w:val="a7"/>
    <w:uiPriority w:val="99"/>
    <w:rsid w:val="00A57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A570E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A570E3"/>
    <w:rPr>
      <w:vertAlign w:val="superscript"/>
    </w:rPr>
  </w:style>
  <w:style w:type="paragraph" w:styleId="a9">
    <w:name w:val="List Paragraph"/>
    <w:basedOn w:val="a"/>
    <w:uiPriority w:val="34"/>
    <w:qFormat/>
    <w:rsid w:val="00414611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AC35BE"/>
    <w:rPr>
      <w:rFonts w:ascii="Century Schoolbook" w:hAnsi="Century Schoolbook" w:cs="Century Schoolbook"/>
      <w:sz w:val="20"/>
      <w:szCs w:val="20"/>
    </w:rPr>
  </w:style>
  <w:style w:type="paragraph" w:customStyle="1" w:styleId="ConsPlusNormal">
    <w:name w:val="ConsPlusNormal"/>
    <w:uiPriority w:val="99"/>
    <w:rsid w:val="00F809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aliases w:val="текст,Основной текст 1"/>
    <w:basedOn w:val="a"/>
    <w:link w:val="ab"/>
    <w:uiPriority w:val="99"/>
    <w:rsid w:val="008241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a"/>
    <w:uiPriority w:val="99"/>
    <w:rsid w:val="0082418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Hyperlink1">
    <w:name w:val="Hyperlink.1"/>
    <w:uiPriority w:val="99"/>
    <w:rsid w:val="00112A02"/>
    <w:rPr>
      <w:rFonts w:cs="Times New Roman"/>
      <w:lang w:val="ru-RU"/>
    </w:rPr>
  </w:style>
  <w:style w:type="paragraph" w:styleId="ac">
    <w:name w:val="header"/>
    <w:basedOn w:val="a"/>
    <w:link w:val="ad"/>
    <w:uiPriority w:val="99"/>
    <w:semiHidden/>
    <w:unhideWhenUsed/>
    <w:rsid w:val="00815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15825"/>
  </w:style>
  <w:style w:type="paragraph" w:styleId="ae">
    <w:name w:val="Balloon Text"/>
    <w:basedOn w:val="a"/>
    <w:link w:val="af"/>
    <w:uiPriority w:val="99"/>
    <w:semiHidden/>
    <w:unhideWhenUsed/>
    <w:rsid w:val="005C5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51F7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0934C0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0934C0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934C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84BA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7096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70966"/>
  </w:style>
  <w:style w:type="paragraph" w:customStyle="1" w:styleId="Style18">
    <w:name w:val="Style18"/>
    <w:basedOn w:val="a"/>
    <w:uiPriority w:val="99"/>
    <w:rsid w:val="00AA5D67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A5D6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A3F10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styleId="af0">
    <w:name w:val="Hyperlink"/>
    <w:semiHidden/>
    <w:unhideWhenUsed/>
    <w:rsid w:val="009D0151"/>
    <w:rPr>
      <w:color w:val="0000FF"/>
      <w:u w:val="single"/>
    </w:rPr>
  </w:style>
  <w:style w:type="paragraph" w:styleId="af1">
    <w:name w:val="caption"/>
    <w:basedOn w:val="a"/>
    <w:next w:val="a"/>
    <w:semiHidden/>
    <w:unhideWhenUsed/>
    <w:qFormat/>
    <w:rsid w:val="009D0151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  <w:lang w:eastAsia="ru-RU"/>
    </w:rPr>
  </w:style>
  <w:style w:type="paragraph" w:styleId="af2">
    <w:name w:val="No Spacing"/>
    <w:uiPriority w:val="1"/>
    <w:qFormat/>
    <w:rsid w:val="009D0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rsid w:val="009D0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2C3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570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570E3"/>
  </w:style>
  <w:style w:type="character" w:styleId="a5">
    <w:name w:val="page number"/>
    <w:basedOn w:val="a0"/>
    <w:uiPriority w:val="99"/>
    <w:rsid w:val="00A570E3"/>
  </w:style>
  <w:style w:type="paragraph" w:styleId="a6">
    <w:name w:val="footnote text"/>
    <w:basedOn w:val="a"/>
    <w:link w:val="a7"/>
    <w:uiPriority w:val="99"/>
    <w:rsid w:val="00A57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A570E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A570E3"/>
    <w:rPr>
      <w:vertAlign w:val="superscript"/>
    </w:rPr>
  </w:style>
  <w:style w:type="paragraph" w:styleId="a9">
    <w:name w:val="List Paragraph"/>
    <w:basedOn w:val="a"/>
    <w:uiPriority w:val="34"/>
    <w:qFormat/>
    <w:rsid w:val="00414611"/>
    <w:pPr>
      <w:ind w:left="720"/>
      <w:contextualSpacing/>
    </w:pPr>
  </w:style>
  <w:style w:type="character" w:customStyle="1" w:styleId="FontStyle121">
    <w:name w:val="Font Style121"/>
    <w:basedOn w:val="a0"/>
    <w:uiPriority w:val="99"/>
    <w:rsid w:val="00AC35BE"/>
    <w:rPr>
      <w:rFonts w:ascii="Century Schoolbook" w:hAnsi="Century Schoolbook" w:cs="Century Schoolbook"/>
      <w:sz w:val="20"/>
      <w:szCs w:val="20"/>
    </w:rPr>
  </w:style>
  <w:style w:type="paragraph" w:customStyle="1" w:styleId="ConsPlusNormal">
    <w:name w:val="ConsPlusNormal"/>
    <w:uiPriority w:val="99"/>
    <w:rsid w:val="00F809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aliases w:val="текст,Основной текст 1"/>
    <w:basedOn w:val="a"/>
    <w:link w:val="ab"/>
    <w:uiPriority w:val="99"/>
    <w:rsid w:val="008241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a"/>
    <w:uiPriority w:val="99"/>
    <w:rsid w:val="0082418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Hyperlink1">
    <w:name w:val="Hyperlink.1"/>
    <w:uiPriority w:val="99"/>
    <w:rsid w:val="00112A02"/>
    <w:rPr>
      <w:rFonts w:cs="Times New Roman"/>
      <w:lang w:val="ru-RU"/>
    </w:rPr>
  </w:style>
  <w:style w:type="paragraph" w:styleId="ac">
    <w:name w:val="header"/>
    <w:basedOn w:val="a"/>
    <w:link w:val="ad"/>
    <w:uiPriority w:val="99"/>
    <w:semiHidden/>
    <w:unhideWhenUsed/>
    <w:rsid w:val="00815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15825"/>
  </w:style>
  <w:style w:type="paragraph" w:styleId="ae">
    <w:name w:val="Balloon Text"/>
    <w:basedOn w:val="a"/>
    <w:link w:val="af"/>
    <w:uiPriority w:val="99"/>
    <w:semiHidden/>
    <w:unhideWhenUsed/>
    <w:rsid w:val="005C5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C51F7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0934C0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0934C0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0934C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84BA2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7096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70966"/>
  </w:style>
  <w:style w:type="paragraph" w:customStyle="1" w:styleId="Style18">
    <w:name w:val="Style18"/>
    <w:basedOn w:val="a"/>
    <w:uiPriority w:val="99"/>
    <w:rsid w:val="00AA5D67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A5D67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4A3F10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eda-server.ru/culinary-schoo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da-server.ru/gastronom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zpp.ru/laws2/postan/post7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jur-jur.ru/journals/jur22/index.html" TargetMode="External"/><Relationship Id="rId10" Type="http://schemas.openxmlformats.org/officeDocument/2006/relationships/hyperlink" Target="http://pravo.gov.ru/proxy/ips/?docbody=&amp;nd=102063865&amp;rdk=&amp;backlink=1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fcior.edu.ru/catalog/meta/5/p/pag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07F05-998B-4397-850C-C6D991DB7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43</Pages>
  <Words>11987</Words>
  <Characters>68327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оля</dc:creator>
  <cp:lastModifiedBy>User209-1</cp:lastModifiedBy>
  <cp:revision>38</cp:revision>
  <cp:lastPrinted>2018-02-26T18:42:00Z</cp:lastPrinted>
  <dcterms:created xsi:type="dcterms:W3CDTF">2016-12-03T16:29:00Z</dcterms:created>
  <dcterms:modified xsi:type="dcterms:W3CDTF">2020-03-04T09:50:00Z</dcterms:modified>
</cp:coreProperties>
</file>