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97" w:rsidRPr="009F7A4B" w:rsidRDefault="000E7797" w:rsidP="000E779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9F7A4B">
        <w:rPr>
          <w:rFonts w:ascii="Times New Roman" w:hAnsi="Times New Roman"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0E7797" w:rsidRPr="009F7A4B" w:rsidRDefault="000E7797" w:rsidP="000E779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9F7A4B">
        <w:rPr>
          <w:rFonts w:ascii="Times New Roman" w:hAnsi="Times New Roman"/>
          <w:bCs/>
          <w:sz w:val="28"/>
          <w:szCs w:val="28"/>
        </w:rPr>
        <w:t>Областное государственное автономное профессиональное</w:t>
      </w:r>
      <w:r>
        <w:rPr>
          <w:rFonts w:ascii="Times New Roman" w:hAnsi="Times New Roman"/>
          <w:bCs/>
          <w:sz w:val="28"/>
          <w:szCs w:val="28"/>
        </w:rPr>
        <w:br/>
      </w:r>
      <w:r w:rsidRPr="009F7A4B">
        <w:rPr>
          <w:rFonts w:ascii="Times New Roman" w:hAnsi="Times New Roman"/>
          <w:bCs/>
          <w:sz w:val="28"/>
          <w:szCs w:val="28"/>
        </w:rPr>
        <w:t xml:space="preserve"> образовательное учреждение</w:t>
      </w:r>
    </w:p>
    <w:p w:rsidR="000E7797" w:rsidRPr="009F7A4B" w:rsidRDefault="000E7797" w:rsidP="000E779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9F7A4B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9F7A4B">
        <w:rPr>
          <w:rFonts w:ascii="Times New Roman" w:hAnsi="Times New Roman"/>
          <w:bCs/>
          <w:sz w:val="28"/>
          <w:szCs w:val="28"/>
        </w:rPr>
        <w:t>Губкинский</w:t>
      </w:r>
      <w:proofErr w:type="spellEnd"/>
      <w:r w:rsidRPr="009F7A4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F7A4B">
        <w:rPr>
          <w:rFonts w:ascii="Times New Roman" w:hAnsi="Times New Roman"/>
          <w:bCs/>
          <w:sz w:val="28"/>
          <w:szCs w:val="28"/>
        </w:rPr>
        <w:t>горно</w:t>
      </w:r>
      <w:proofErr w:type="spellEnd"/>
      <w:r w:rsidRPr="009F7A4B">
        <w:rPr>
          <w:rFonts w:ascii="Times New Roman" w:hAnsi="Times New Roman"/>
          <w:bCs/>
          <w:sz w:val="28"/>
          <w:szCs w:val="28"/>
        </w:rPr>
        <w:t xml:space="preserve"> - политехнический</w:t>
      </w:r>
      <w:proofErr w:type="gramEnd"/>
      <w:r w:rsidRPr="009F7A4B">
        <w:rPr>
          <w:rFonts w:ascii="Times New Roman" w:hAnsi="Times New Roman"/>
          <w:bCs/>
          <w:sz w:val="28"/>
          <w:szCs w:val="28"/>
        </w:rPr>
        <w:t xml:space="preserve"> колледж»</w:t>
      </w: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5669A" w:rsidRPr="00662EA7" w:rsidRDefault="0005669A" w:rsidP="0005669A">
      <w:pPr>
        <w:jc w:val="center"/>
        <w:rPr>
          <w:rFonts w:ascii="Times New Roman" w:hAnsi="Times New Roman"/>
          <w:b/>
          <w:sz w:val="24"/>
          <w:szCs w:val="24"/>
        </w:rPr>
      </w:pPr>
      <w:r w:rsidRPr="00662EA7">
        <w:rPr>
          <w:rFonts w:ascii="Times New Roman" w:hAnsi="Times New Roman"/>
          <w:b/>
          <w:sz w:val="24"/>
          <w:szCs w:val="24"/>
        </w:rPr>
        <w:t>РАБОЧАЯ ПРОГРАММА ПРОФЕССИОНАЛЬНОГО МОДУЛЯ</w:t>
      </w:r>
    </w:p>
    <w:p w:rsidR="0005669A" w:rsidRPr="00E3032F" w:rsidRDefault="0005669A" w:rsidP="00056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32F">
        <w:rPr>
          <w:rFonts w:ascii="Times New Roman" w:hAnsi="Times New Roman" w:cs="Times New Roman"/>
          <w:b/>
          <w:sz w:val="28"/>
          <w:szCs w:val="28"/>
        </w:rPr>
        <w:t>ПМ.03 «Организация деятельности производственного подразделения»</w:t>
      </w: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7797" w:rsidRDefault="000E7797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E7797" w:rsidRPr="00322AAD" w:rsidRDefault="000E7797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2018г.</w:t>
      </w:r>
    </w:p>
    <w:p w:rsidR="0051459F" w:rsidRDefault="0051459F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1459F" w:rsidRPr="009F7A4B" w:rsidRDefault="0051459F" w:rsidP="0051459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F7A4B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</w:t>
      </w:r>
      <w:r w:rsidRPr="009F7A4B">
        <w:rPr>
          <w:rFonts w:ascii="Times New Roman" w:hAnsi="Times New Roman"/>
          <w:caps/>
          <w:sz w:val="24"/>
          <w:szCs w:val="24"/>
        </w:rPr>
        <w:t xml:space="preserve"> </w:t>
      </w:r>
      <w:r w:rsidRPr="009F7A4B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9F7A4B">
        <w:rPr>
          <w:rFonts w:ascii="Times New Roman" w:hAnsi="Times New Roman"/>
          <w:color w:val="000000"/>
          <w:sz w:val="24"/>
          <w:szCs w:val="24"/>
        </w:rPr>
        <w:t xml:space="preserve">13.02.11 «Техническая эксплуатация и обслуживание электрического и электромеханического оборудования (по отраслям) (утвержденный приказом Министерства образования и науки Российской Федерации от 07.12.2017 № 1196, </w:t>
      </w:r>
      <w:proofErr w:type="spellStart"/>
      <w:r w:rsidRPr="009F7A4B">
        <w:rPr>
          <w:rFonts w:ascii="Times New Roman" w:hAnsi="Times New Roman"/>
          <w:color w:val="000000"/>
          <w:sz w:val="24"/>
          <w:szCs w:val="24"/>
        </w:rPr>
        <w:t>зарегистр</w:t>
      </w:r>
      <w:proofErr w:type="spellEnd"/>
      <w:r w:rsidRPr="009F7A4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F7A4B">
        <w:rPr>
          <w:rFonts w:ascii="Times New Roman" w:hAnsi="Times New Roman"/>
          <w:color w:val="000000"/>
          <w:sz w:val="24"/>
          <w:szCs w:val="24"/>
        </w:rPr>
        <w:t xml:space="preserve"> Министерством юстиции от 21.12.2017г. </w:t>
      </w:r>
      <w:proofErr w:type="spellStart"/>
      <w:r w:rsidRPr="009F7A4B">
        <w:rPr>
          <w:rFonts w:ascii="Times New Roman" w:hAnsi="Times New Roman"/>
          <w:color w:val="000000"/>
          <w:sz w:val="24"/>
          <w:szCs w:val="24"/>
        </w:rPr>
        <w:t>рег</w:t>
      </w:r>
      <w:proofErr w:type="spellEnd"/>
      <w:r w:rsidRPr="009F7A4B">
        <w:rPr>
          <w:rFonts w:ascii="Times New Roman" w:hAnsi="Times New Roman"/>
          <w:color w:val="000000"/>
          <w:sz w:val="24"/>
          <w:szCs w:val="24"/>
        </w:rPr>
        <w:t>. № 49356</w:t>
      </w:r>
      <w:proofErr w:type="gramStart"/>
      <w:r w:rsidRPr="009F7A4B">
        <w:rPr>
          <w:rFonts w:ascii="Times New Roman" w:hAnsi="Times New Roman"/>
          <w:color w:val="000000"/>
          <w:sz w:val="24"/>
          <w:szCs w:val="24"/>
        </w:rPr>
        <w:t xml:space="preserve"> )</w:t>
      </w:r>
      <w:proofErr w:type="gramEnd"/>
      <w:r w:rsidRPr="009F7A4B">
        <w:rPr>
          <w:rFonts w:ascii="Times New Roman" w:hAnsi="Times New Roman"/>
          <w:color w:val="000000"/>
          <w:sz w:val="24"/>
          <w:szCs w:val="24"/>
        </w:rPr>
        <w:t xml:space="preserve"> и на основе примерной программы ПМ.02 Выполнение сервисного обслуживания бытовых машин и приборов. </w:t>
      </w:r>
    </w:p>
    <w:p w:rsidR="0051459F" w:rsidRPr="009F7A4B" w:rsidRDefault="0051459F" w:rsidP="00514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1459F" w:rsidRPr="009F7A4B" w:rsidRDefault="0051459F" w:rsidP="00514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1459F" w:rsidRPr="009F7A4B" w:rsidRDefault="0051459F" w:rsidP="0051459F">
      <w:pPr>
        <w:widowControl w:val="0"/>
        <w:tabs>
          <w:tab w:val="left" w:pos="6412"/>
        </w:tabs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51459F" w:rsidRPr="009F7A4B" w:rsidRDefault="0051459F" w:rsidP="00514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51459F" w:rsidRPr="009F7A4B" w:rsidRDefault="0051459F" w:rsidP="00514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51459F" w:rsidRPr="009F7A4B" w:rsidRDefault="0051459F" w:rsidP="0051459F">
      <w:pPr>
        <w:widowControl w:val="0"/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9F7A4B">
        <w:rPr>
          <w:rFonts w:ascii="Times New Roman" w:hAnsi="Times New Roman"/>
          <w:b/>
          <w:sz w:val="24"/>
          <w:szCs w:val="24"/>
        </w:rPr>
        <w:t>ОДОБРЕНО</w:t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</w:r>
      <w:r w:rsidRPr="009F7A4B"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51459F" w:rsidRPr="009F7A4B" w:rsidRDefault="0051459F" w:rsidP="0051459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>Предметно-цикловой комиссией</w:t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  <w:t xml:space="preserve">            заместитель директора </w:t>
      </w:r>
    </w:p>
    <w:p w:rsidR="0051459F" w:rsidRPr="009F7A4B" w:rsidRDefault="0051459F" w:rsidP="0051459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9F7A4B">
        <w:rPr>
          <w:rFonts w:ascii="Times New Roman" w:hAnsi="Times New Roman"/>
          <w:b/>
          <w:sz w:val="24"/>
          <w:szCs w:val="24"/>
        </w:rPr>
        <w:t>Манукова</w:t>
      </w:r>
      <w:proofErr w:type="spellEnd"/>
      <w:r w:rsidRPr="009F7A4B">
        <w:rPr>
          <w:rFonts w:ascii="Times New Roman" w:hAnsi="Times New Roman"/>
          <w:b/>
          <w:sz w:val="24"/>
          <w:szCs w:val="24"/>
        </w:rPr>
        <w:t xml:space="preserve"> Н.Ю.</w:t>
      </w:r>
      <w:r w:rsidRPr="009F7A4B">
        <w:rPr>
          <w:rFonts w:ascii="Times New Roman" w:hAnsi="Times New Roman"/>
          <w:sz w:val="24"/>
          <w:szCs w:val="24"/>
        </w:rPr>
        <w:t>_____________</w:t>
      </w:r>
    </w:p>
    <w:p w:rsidR="0051459F" w:rsidRPr="009F7A4B" w:rsidRDefault="0051459F" w:rsidP="0051459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Протокол №______ </w:t>
      </w:r>
      <w:proofErr w:type="gramStart"/>
      <w:r w:rsidRPr="009F7A4B">
        <w:rPr>
          <w:rFonts w:ascii="Times New Roman" w:hAnsi="Times New Roman"/>
          <w:sz w:val="24"/>
          <w:szCs w:val="24"/>
        </w:rPr>
        <w:t>от</w:t>
      </w:r>
      <w:proofErr w:type="gramEnd"/>
      <w:r w:rsidRPr="009F7A4B">
        <w:rPr>
          <w:rFonts w:ascii="Times New Roman" w:hAnsi="Times New Roman"/>
          <w:sz w:val="24"/>
          <w:szCs w:val="24"/>
        </w:rPr>
        <w:t xml:space="preserve"> _________</w:t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  <w:t xml:space="preserve">                       </w:t>
      </w:r>
      <w:proofErr w:type="gramStart"/>
      <w:r w:rsidRPr="009F7A4B">
        <w:rPr>
          <w:rFonts w:ascii="Times New Roman" w:hAnsi="Times New Roman"/>
          <w:sz w:val="24"/>
          <w:szCs w:val="24"/>
        </w:rPr>
        <w:t>заместитель</w:t>
      </w:r>
      <w:proofErr w:type="gramEnd"/>
      <w:r w:rsidRPr="009F7A4B">
        <w:rPr>
          <w:rFonts w:ascii="Times New Roman" w:hAnsi="Times New Roman"/>
          <w:sz w:val="24"/>
          <w:szCs w:val="24"/>
        </w:rPr>
        <w:t xml:space="preserve"> директора </w:t>
      </w:r>
    </w:p>
    <w:p w:rsidR="0051459F" w:rsidRPr="009F7A4B" w:rsidRDefault="0051459F" w:rsidP="0051459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 председатель__________</w:t>
      </w:r>
      <w:r w:rsidRPr="009F7A4B">
        <w:rPr>
          <w:rFonts w:ascii="Times New Roman" w:hAnsi="Times New Roman"/>
          <w:sz w:val="24"/>
          <w:szCs w:val="24"/>
        </w:rPr>
        <w:tab/>
      </w:r>
      <w:r w:rsidRPr="009F7A4B">
        <w:rPr>
          <w:rFonts w:ascii="Times New Roman" w:hAnsi="Times New Roman"/>
          <w:sz w:val="24"/>
          <w:szCs w:val="24"/>
        </w:rPr>
        <w:tab/>
        <w:t xml:space="preserve">       </w:t>
      </w:r>
      <w:r w:rsidRPr="009F7A4B">
        <w:rPr>
          <w:rFonts w:ascii="Times New Roman" w:hAnsi="Times New Roman"/>
          <w:b/>
          <w:sz w:val="24"/>
          <w:szCs w:val="24"/>
        </w:rPr>
        <w:t xml:space="preserve">                            Морозова Л</w:t>
      </w:r>
      <w:proofErr w:type="gramStart"/>
      <w:r w:rsidRPr="009F7A4B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9F7A4B">
        <w:rPr>
          <w:rFonts w:ascii="Times New Roman" w:hAnsi="Times New Roman"/>
          <w:b/>
          <w:sz w:val="24"/>
          <w:szCs w:val="24"/>
        </w:rPr>
        <w:t>А</w:t>
      </w:r>
      <w:r w:rsidRPr="009F7A4B">
        <w:rPr>
          <w:rFonts w:ascii="Times New Roman" w:hAnsi="Times New Roman"/>
          <w:sz w:val="24"/>
          <w:szCs w:val="24"/>
        </w:rPr>
        <w:t>._____________</w:t>
      </w:r>
    </w:p>
    <w:p w:rsidR="0051459F" w:rsidRPr="009F7A4B" w:rsidRDefault="0051459F" w:rsidP="0051459F">
      <w:pPr>
        <w:spacing w:line="360" w:lineRule="auto"/>
        <w:rPr>
          <w:rFonts w:ascii="Times New Roman" w:hAnsi="Times New Roman"/>
          <w:sz w:val="28"/>
          <w:szCs w:val="28"/>
          <w:vertAlign w:val="superscript"/>
        </w:rPr>
      </w:pP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  <w:vertAlign w:val="superscript"/>
        </w:rPr>
        <w:tab/>
      </w:r>
      <w:r w:rsidRPr="009F7A4B">
        <w:rPr>
          <w:rFonts w:ascii="Times New Roman" w:hAnsi="Times New Roman"/>
        </w:rPr>
        <w:t xml:space="preserve">                       </w:t>
      </w:r>
    </w:p>
    <w:p w:rsidR="0051459F" w:rsidRPr="009F7A4B" w:rsidRDefault="0051459F" w:rsidP="0051459F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51459F" w:rsidRPr="009F7A4B" w:rsidRDefault="0051459F" w:rsidP="0051459F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51459F" w:rsidRPr="009F7A4B" w:rsidRDefault="0051459F" w:rsidP="0051459F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51459F" w:rsidRPr="009F7A4B" w:rsidRDefault="0051459F" w:rsidP="0051459F">
      <w:pPr>
        <w:widowControl w:val="0"/>
        <w:tabs>
          <w:tab w:val="left" w:pos="6412"/>
        </w:tabs>
        <w:suppressAutoHyphens/>
        <w:rPr>
          <w:rFonts w:ascii="Times New Roman" w:hAnsi="Times New Roman"/>
          <w:b/>
        </w:rPr>
      </w:pPr>
    </w:p>
    <w:p w:rsidR="0051459F" w:rsidRPr="009F7A4B" w:rsidRDefault="0051459F" w:rsidP="0051459F">
      <w:pPr>
        <w:widowControl w:val="0"/>
        <w:tabs>
          <w:tab w:val="left" w:pos="6412"/>
        </w:tabs>
        <w:suppressAutoHyphens/>
        <w:rPr>
          <w:rFonts w:ascii="Times New Roman" w:hAnsi="Times New Roman"/>
        </w:rPr>
      </w:pPr>
    </w:p>
    <w:p w:rsidR="0051459F" w:rsidRPr="009F7A4B" w:rsidRDefault="0051459F" w:rsidP="005145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9F7A4B">
        <w:rPr>
          <w:rFonts w:ascii="Times New Roman" w:hAnsi="Times New Roman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Яковлева О.В.</w:t>
      </w:r>
      <w:r w:rsidRPr="009F7A4B">
        <w:rPr>
          <w:rFonts w:ascii="Times New Roman" w:hAnsi="Times New Roman"/>
          <w:sz w:val="24"/>
          <w:szCs w:val="24"/>
        </w:rPr>
        <w:t>., преподаватель специальных дисциплин</w:t>
      </w:r>
    </w:p>
    <w:p w:rsidR="0051459F" w:rsidRDefault="0051459F" w:rsidP="000566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1459F" w:rsidRPr="00322AAD" w:rsidRDefault="0051459F" w:rsidP="0005669A">
      <w:pPr>
        <w:jc w:val="center"/>
        <w:rPr>
          <w:rFonts w:ascii="Times New Roman" w:hAnsi="Times New Roman"/>
          <w:b/>
          <w:i/>
          <w:sz w:val="24"/>
          <w:szCs w:val="24"/>
        </w:rPr>
        <w:sectPr w:rsidR="0051459F" w:rsidRPr="00322AAD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СОДЕРЖАНИЕ</w:t>
      </w:r>
    </w:p>
    <w:p w:rsidR="0005669A" w:rsidRPr="00322AAD" w:rsidRDefault="0005669A" w:rsidP="0005669A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05669A" w:rsidRPr="00B26BD5" w:rsidTr="00C9661B">
        <w:tc>
          <w:tcPr>
            <w:tcW w:w="7501" w:type="dxa"/>
          </w:tcPr>
          <w:p w:rsidR="0005669A" w:rsidRPr="00B26BD5" w:rsidRDefault="0005669A" w:rsidP="00C73B9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ОБЩАЯ ХАРАКТЕРИСТИКА РАБОЧЕЙ ПРОГРАММЫ </w:t>
            </w:r>
            <w:r>
              <w:rPr>
                <w:rFonts w:ascii="Times New Roman" w:hAnsi="Times New Roman"/>
                <w:b/>
              </w:rPr>
              <w:t xml:space="preserve">ПРОФЕССИОНАЛЬНОГО МОДУЛЯ </w:t>
            </w:r>
          </w:p>
        </w:tc>
        <w:tc>
          <w:tcPr>
            <w:tcW w:w="1854" w:type="dxa"/>
          </w:tcPr>
          <w:p w:rsidR="0005669A" w:rsidRPr="00B26BD5" w:rsidRDefault="0005669A" w:rsidP="00C9661B">
            <w:pPr>
              <w:rPr>
                <w:rFonts w:ascii="Times New Roman" w:hAnsi="Times New Roman"/>
                <w:b/>
              </w:rPr>
            </w:pPr>
          </w:p>
        </w:tc>
      </w:tr>
      <w:tr w:rsidR="0005669A" w:rsidRPr="00B26BD5" w:rsidTr="00C9661B">
        <w:tc>
          <w:tcPr>
            <w:tcW w:w="7501" w:type="dxa"/>
          </w:tcPr>
          <w:p w:rsidR="0005669A" w:rsidRPr="00B26BD5" w:rsidRDefault="0005669A" w:rsidP="00C9661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СТРУКТУРА И СОДЕРЖАНИЕ </w:t>
            </w:r>
            <w:r>
              <w:rPr>
                <w:rFonts w:ascii="Times New Roman" w:hAnsi="Times New Roman"/>
                <w:b/>
              </w:rPr>
              <w:t xml:space="preserve">ПРОГРАММЫ ПРОФЕССИОНАЛЬНОГО МОДУЛЯ </w:t>
            </w:r>
          </w:p>
          <w:p w:rsidR="0005669A" w:rsidRPr="00B26BD5" w:rsidRDefault="0005669A" w:rsidP="00C9661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УСЛОВИЯ РЕАЛИЗАЦИИ</w:t>
            </w:r>
            <w:r>
              <w:rPr>
                <w:rFonts w:ascii="Times New Roman" w:hAnsi="Times New Roman"/>
                <w:b/>
              </w:rPr>
              <w:t xml:space="preserve"> ПРОФЕССИОНАЛЬНОГО МОДУЛЯ </w:t>
            </w:r>
          </w:p>
        </w:tc>
        <w:tc>
          <w:tcPr>
            <w:tcW w:w="1854" w:type="dxa"/>
          </w:tcPr>
          <w:p w:rsidR="0005669A" w:rsidRPr="00B26BD5" w:rsidRDefault="0005669A" w:rsidP="00C9661B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05669A" w:rsidRPr="00B26BD5" w:rsidTr="00C9661B">
        <w:tc>
          <w:tcPr>
            <w:tcW w:w="7501" w:type="dxa"/>
          </w:tcPr>
          <w:p w:rsidR="0005669A" w:rsidRPr="00B26BD5" w:rsidRDefault="0005669A" w:rsidP="00C9661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КОНТРОЛЬ И ОЦЕНКА РЕЗУЛЬТАТОВ ОСВОЕНИЯ </w:t>
            </w:r>
            <w:r>
              <w:rPr>
                <w:rFonts w:ascii="Times New Roman" w:hAnsi="Times New Roman"/>
                <w:b/>
              </w:rPr>
              <w:t xml:space="preserve">ПРОФЕССИОНАЛЬНОГО МОДУЛЯ </w:t>
            </w:r>
          </w:p>
          <w:p w:rsidR="0005669A" w:rsidRPr="00B26BD5" w:rsidRDefault="0005669A" w:rsidP="00C9661B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05669A" w:rsidRPr="00B26BD5" w:rsidRDefault="0005669A" w:rsidP="00C9661B">
            <w:pPr>
              <w:rPr>
                <w:rFonts w:ascii="Times New Roman" w:hAnsi="Times New Roman"/>
                <w:b/>
              </w:rPr>
            </w:pPr>
          </w:p>
        </w:tc>
      </w:tr>
    </w:tbl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C73B95" w:rsidRDefault="00C73B95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Default="0005669A" w:rsidP="0005669A">
      <w:pPr>
        <w:jc w:val="center"/>
        <w:rPr>
          <w:rFonts w:ascii="Times New Roman" w:hAnsi="Times New Roman"/>
          <w:b/>
          <w:i/>
        </w:rPr>
      </w:pP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1. ОБЩАЯ ХАРАКТЕРИСТИКА РАБОЧЕЙ ПРОГРАММЫ</w:t>
      </w:r>
    </w:p>
    <w:p w:rsidR="0005669A" w:rsidRPr="00322AAD" w:rsidRDefault="0005669A" w:rsidP="0005669A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ПРОФЕССИОНАЛЬНОГО МОДУЛЯ</w:t>
      </w:r>
    </w:p>
    <w:p w:rsidR="0005669A" w:rsidRDefault="0005669A" w:rsidP="00056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32F">
        <w:rPr>
          <w:rFonts w:ascii="Times New Roman" w:hAnsi="Times New Roman" w:cs="Times New Roman"/>
          <w:b/>
          <w:sz w:val="28"/>
          <w:szCs w:val="28"/>
        </w:rPr>
        <w:t>ПМ.03 «Организация деятельности производственного подразделения»</w:t>
      </w:r>
    </w:p>
    <w:p w:rsidR="0005669A" w:rsidRPr="00E3032F" w:rsidRDefault="0005669A" w:rsidP="000566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69A" w:rsidRPr="003503AF" w:rsidRDefault="0005669A" w:rsidP="0005669A">
      <w:pPr>
        <w:suppressAutoHyphens/>
        <w:rPr>
          <w:rFonts w:ascii="Times New Roman" w:hAnsi="Times New Roman"/>
          <w:b/>
          <w:i/>
        </w:rPr>
      </w:pPr>
      <w:r w:rsidRPr="003503AF">
        <w:rPr>
          <w:rFonts w:ascii="Times New Roman" w:hAnsi="Times New Roman"/>
          <w:b/>
          <w:i/>
        </w:rPr>
        <w:t xml:space="preserve">1.1. Цель и планируемые результаты освоения профессионального модуля </w:t>
      </w:r>
    </w:p>
    <w:p w:rsidR="0005669A" w:rsidRPr="003503AF" w:rsidRDefault="0005669A" w:rsidP="0005669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503AF">
        <w:rPr>
          <w:rFonts w:ascii="Times New Roman" w:hAnsi="Times New Roman"/>
          <w:color w:val="000000"/>
          <w:sz w:val="24"/>
          <w:szCs w:val="24"/>
        </w:rPr>
        <w:t>В результате изучения профессионального модуля обучающийся должен освоить вид деятельности «</w:t>
      </w:r>
      <w:r w:rsidRPr="003503AF">
        <w:rPr>
          <w:rFonts w:ascii="Times New Roman" w:hAnsi="Times New Roman"/>
          <w:b/>
          <w:sz w:val="24"/>
          <w:szCs w:val="24"/>
        </w:rPr>
        <w:t>Организация деятельности производственного подразделения</w:t>
      </w:r>
      <w:r w:rsidRPr="003503AF">
        <w:rPr>
          <w:rFonts w:ascii="Times New Roman" w:hAnsi="Times New Roman"/>
          <w:color w:val="000000"/>
          <w:sz w:val="24"/>
          <w:szCs w:val="24"/>
        </w:rPr>
        <w:t>» и соответс</w:t>
      </w:r>
      <w:r w:rsidRPr="003503AF">
        <w:rPr>
          <w:rFonts w:ascii="Times New Roman" w:hAnsi="Times New Roman"/>
          <w:color w:val="000000"/>
          <w:sz w:val="24"/>
          <w:szCs w:val="24"/>
        </w:rPr>
        <w:t>т</w:t>
      </w:r>
      <w:r w:rsidRPr="003503AF">
        <w:rPr>
          <w:rFonts w:ascii="Times New Roman" w:hAnsi="Times New Roman"/>
          <w:color w:val="000000"/>
          <w:sz w:val="24"/>
          <w:szCs w:val="24"/>
        </w:rPr>
        <w:t>вующие ему профессиональные компетенции:</w:t>
      </w:r>
    </w:p>
    <w:p w:rsidR="0005669A" w:rsidRDefault="0005669A" w:rsidP="0005669A">
      <w:pPr>
        <w:numPr>
          <w:ilvl w:val="2"/>
          <w:numId w:val="6"/>
        </w:numPr>
        <w:jc w:val="both"/>
        <w:rPr>
          <w:rFonts w:ascii="Times New Roman" w:hAnsi="Times New Roman"/>
        </w:rPr>
      </w:pPr>
      <w:r w:rsidRPr="003503AF">
        <w:rPr>
          <w:rFonts w:ascii="Times New Roman" w:hAnsi="Times New Roman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05669A" w:rsidRPr="009B55E0" w:rsidTr="00C9661B">
        <w:tc>
          <w:tcPr>
            <w:tcW w:w="1229" w:type="dxa"/>
          </w:tcPr>
          <w:p w:rsidR="0005669A" w:rsidRPr="009B55E0" w:rsidRDefault="0005669A" w:rsidP="00C9661B">
            <w:pPr>
              <w:pStyle w:val="2"/>
              <w:spacing w:before="0" w:after="0"/>
              <w:jc w:val="both"/>
              <w:rPr>
                <w:rStyle w:val="a9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B55E0">
              <w:rPr>
                <w:rStyle w:val="a9"/>
                <w:rFonts w:ascii="Times New Roman" w:hAnsi="Times New Roman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42" w:type="dxa"/>
          </w:tcPr>
          <w:p w:rsidR="0005669A" w:rsidRPr="009B55E0" w:rsidRDefault="0005669A" w:rsidP="00C9661B">
            <w:pPr>
              <w:pStyle w:val="2"/>
              <w:spacing w:before="0" w:after="0"/>
              <w:jc w:val="both"/>
              <w:rPr>
                <w:rStyle w:val="a9"/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B55E0">
              <w:rPr>
                <w:rStyle w:val="a9"/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05669A" w:rsidRPr="009B55E0" w:rsidTr="00C9661B">
        <w:trPr>
          <w:trHeight w:val="327"/>
        </w:trPr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1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F5A9B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2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F5A9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3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4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5</w:t>
            </w:r>
          </w:p>
        </w:tc>
        <w:tc>
          <w:tcPr>
            <w:tcW w:w="8342" w:type="dxa"/>
          </w:tcPr>
          <w:p w:rsidR="0005669A" w:rsidRPr="00DA4BC5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C5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6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7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8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EF5A9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C66F8D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9</w:t>
            </w:r>
          </w:p>
        </w:tc>
        <w:tc>
          <w:tcPr>
            <w:tcW w:w="8342" w:type="dxa"/>
          </w:tcPr>
          <w:p w:rsidR="0005669A" w:rsidRPr="00EF5A9B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11509B" w:rsidRDefault="0005669A" w:rsidP="00C9661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1509B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05669A" w:rsidRPr="00DA4BC5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DA4BC5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  <w:r w:rsidRPr="00DA4BC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</w:tr>
      <w:tr w:rsidR="0005669A" w:rsidRPr="009B55E0" w:rsidTr="00C9661B">
        <w:tc>
          <w:tcPr>
            <w:tcW w:w="1229" w:type="dxa"/>
          </w:tcPr>
          <w:p w:rsidR="0005669A" w:rsidRPr="0011509B" w:rsidRDefault="0005669A" w:rsidP="00C9661B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1509B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05669A" w:rsidRPr="00DA4BC5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C5">
              <w:rPr>
                <w:rFonts w:ascii="Times New Roman" w:hAnsi="Times New Roman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05669A" w:rsidRPr="00D84B75" w:rsidRDefault="0005669A" w:rsidP="0005669A">
      <w:pPr>
        <w:pStyle w:val="2"/>
        <w:spacing w:before="0" w:after="0"/>
        <w:jc w:val="both"/>
        <w:rPr>
          <w:rStyle w:val="a9"/>
          <w:b w:val="0"/>
          <w:lang w:val="ru-RU"/>
        </w:rPr>
      </w:pPr>
    </w:p>
    <w:p w:rsidR="0005669A" w:rsidRPr="00B65E2F" w:rsidRDefault="0005669A" w:rsidP="0005669A">
      <w:pPr>
        <w:pStyle w:val="2"/>
        <w:numPr>
          <w:ilvl w:val="2"/>
          <w:numId w:val="6"/>
        </w:numPr>
        <w:spacing w:before="0" w:after="0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  <w:r w:rsidRPr="00B65E2F">
        <w:rPr>
          <w:rStyle w:val="a9"/>
          <w:rFonts w:ascii="Times New Roman" w:hAnsi="Times New Roman"/>
          <w:b w:val="0"/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05669A" w:rsidRPr="003503AF" w:rsidTr="00C9661B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Наименование видов деятельности профессиональных компетенций</w:t>
            </w:r>
          </w:p>
        </w:tc>
      </w:tr>
      <w:tr w:rsidR="0005669A" w:rsidRPr="003503AF" w:rsidTr="00C9661B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 xml:space="preserve">ВД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Организация деятельности производственного подразделения</w:t>
            </w:r>
          </w:p>
        </w:tc>
      </w:tr>
      <w:tr w:rsidR="0005669A" w:rsidRPr="003503AF" w:rsidTr="00C9661B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 xml:space="preserve">ПК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3</w:t>
            </w: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.1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Участвовать в планировании работы персонала производственного подразделения.</w:t>
            </w:r>
          </w:p>
        </w:tc>
      </w:tr>
      <w:tr w:rsidR="0005669A" w:rsidRPr="003503AF" w:rsidTr="00C9661B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 xml:space="preserve">ПК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3</w:t>
            </w: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.2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исполнителей.</w:t>
            </w:r>
          </w:p>
        </w:tc>
      </w:tr>
      <w:tr w:rsidR="0005669A" w:rsidRPr="003503AF" w:rsidTr="00C9661B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 xml:space="preserve">ПК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3</w:t>
            </w: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.3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3503AF" w:rsidRDefault="0005669A" w:rsidP="00C96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Анализировать результаты деятельности коллектива исполнителей.</w:t>
            </w:r>
          </w:p>
          <w:p w:rsidR="0005669A" w:rsidRPr="003503AF" w:rsidRDefault="0005669A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</w:p>
        </w:tc>
      </w:tr>
    </w:tbl>
    <w:p w:rsidR="0005669A" w:rsidRDefault="0005669A" w:rsidP="0005669A">
      <w:pPr>
        <w:rPr>
          <w:rFonts w:ascii="Times New Roman" w:hAnsi="Times New Roman"/>
          <w:bCs/>
        </w:rPr>
      </w:pPr>
    </w:p>
    <w:p w:rsidR="0005669A" w:rsidRPr="00E3032F" w:rsidRDefault="0005669A" w:rsidP="0005669A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</w:rPr>
        <w:br w:type="page"/>
      </w:r>
      <w:r w:rsidRPr="00E3032F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97"/>
      </w:tblGrid>
      <w:tr w:rsidR="0005669A" w:rsidRPr="00E3032F" w:rsidTr="00C9661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E3032F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</w:t>
            </w:r>
          </w:p>
          <w:p w:rsidR="0005669A" w:rsidRPr="00E3032F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</w:t>
            </w:r>
            <w:r w:rsidRPr="00E3032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</w:t>
            </w:r>
            <w:r w:rsidRPr="00E3032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ский опыт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Default="0005669A" w:rsidP="0005669A">
            <w:pPr>
              <w:pStyle w:val="ConsPlusNormal"/>
              <w:numPr>
                <w:ilvl w:val="0"/>
                <w:numId w:val="7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планирования  работы структурного подразделения;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7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организации работы структурного подразделения;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7"/>
              </w:numPr>
              <w:ind w:left="31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участия в анализе работы структурного подразделения.</w:t>
            </w:r>
          </w:p>
        </w:tc>
      </w:tr>
      <w:tr w:rsidR="0005669A" w:rsidRPr="00E3032F" w:rsidTr="00C9661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9A" w:rsidRPr="00E3032F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E3032F" w:rsidRDefault="0005669A" w:rsidP="0005669A">
            <w:pPr>
              <w:pStyle w:val="ConsPlusNormal"/>
              <w:numPr>
                <w:ilvl w:val="0"/>
                <w:numId w:val="8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составлять планы размещения оборудования и осуществлять организацию р</w:t>
            </w: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бочих мест;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8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соблюдения технологической дисциплины, качества работ, эффективного использования технологического оборудования и м</w:t>
            </w: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териалов;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8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принимать и реализовывать управленческие решения;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8"/>
              </w:numPr>
              <w:ind w:left="31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рассчитывать показатели, характеризующие эффективность работы производственного подразделения, использования основного и вспомогательного обор</w:t>
            </w: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</w:p>
          <w:p w:rsidR="0005669A" w:rsidRPr="00E3032F" w:rsidRDefault="0005669A" w:rsidP="00C9661B">
            <w:pPr>
              <w:pStyle w:val="ConsPlusNormal"/>
              <w:ind w:left="31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5669A" w:rsidRPr="00E3032F" w:rsidTr="00C9661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9A" w:rsidRPr="00E3032F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E3032F" w:rsidRDefault="0005669A" w:rsidP="0005669A">
            <w:pPr>
              <w:pStyle w:val="ConsPlusNormal"/>
              <w:numPr>
                <w:ilvl w:val="0"/>
                <w:numId w:val="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 в коллективе;</w:t>
            </w:r>
          </w:p>
          <w:p w:rsidR="0005669A" w:rsidRPr="00E3032F" w:rsidRDefault="0005669A" w:rsidP="0005669A">
            <w:pPr>
              <w:pStyle w:val="ConsPlusNormal"/>
              <w:numPr>
                <w:ilvl w:val="0"/>
                <w:numId w:val="9"/>
              </w:num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E3032F">
              <w:rPr>
                <w:rFonts w:ascii="Times New Roman" w:hAnsi="Times New Roman" w:cs="Times New Roman"/>
                <w:sz w:val="24"/>
                <w:szCs w:val="24"/>
              </w:rPr>
              <w:t>психологические аспекты профессиональной деятельности;</w:t>
            </w:r>
          </w:p>
          <w:p w:rsidR="0005669A" w:rsidRPr="00E3032F" w:rsidRDefault="0005669A" w:rsidP="0005669A">
            <w:pPr>
              <w:numPr>
                <w:ilvl w:val="0"/>
                <w:numId w:val="9"/>
              </w:numPr>
              <w:spacing w:after="0" w:line="240" w:lineRule="auto"/>
              <w:ind w:left="318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3032F">
              <w:rPr>
                <w:rFonts w:ascii="Times New Roman" w:hAnsi="Times New Roman"/>
                <w:sz w:val="24"/>
                <w:szCs w:val="24"/>
              </w:rPr>
              <w:t>аспекты правового обеспечения профессиональной де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я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</w:tc>
      </w:tr>
    </w:tbl>
    <w:p w:rsidR="0005669A" w:rsidRPr="00322AAD" w:rsidRDefault="0005669A" w:rsidP="0005669A">
      <w:pPr>
        <w:rPr>
          <w:rFonts w:ascii="Times New Roman" w:hAnsi="Times New Roman"/>
          <w:b/>
        </w:rPr>
      </w:pPr>
    </w:p>
    <w:p w:rsidR="0005669A" w:rsidRPr="00322AAD" w:rsidRDefault="0005669A" w:rsidP="0005669A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1.</w:t>
      </w:r>
      <w:r>
        <w:rPr>
          <w:rFonts w:ascii="Times New Roman" w:hAnsi="Times New Roman"/>
          <w:b/>
        </w:rPr>
        <w:t>2</w:t>
      </w:r>
      <w:r w:rsidRPr="00322AAD">
        <w:rPr>
          <w:rFonts w:ascii="Times New Roman" w:hAnsi="Times New Roman"/>
          <w:b/>
        </w:rPr>
        <w:t>. Количество часов, отводимое на освоение профессионального модуля</w:t>
      </w:r>
    </w:p>
    <w:p w:rsidR="0005669A" w:rsidRPr="00E3032F" w:rsidRDefault="0005669A" w:rsidP="0005669A">
      <w:pPr>
        <w:rPr>
          <w:rFonts w:ascii="Times New Roman" w:hAnsi="Times New Roman"/>
          <w:sz w:val="24"/>
          <w:szCs w:val="24"/>
        </w:rPr>
      </w:pPr>
      <w:r w:rsidRPr="00E3032F">
        <w:rPr>
          <w:rFonts w:ascii="Times New Roman" w:hAnsi="Times New Roman"/>
          <w:sz w:val="24"/>
          <w:szCs w:val="24"/>
        </w:rPr>
        <w:t>Всего часов: 2</w:t>
      </w:r>
      <w:r w:rsidR="00C73B95">
        <w:rPr>
          <w:rFonts w:ascii="Times New Roman" w:hAnsi="Times New Roman"/>
          <w:sz w:val="24"/>
          <w:szCs w:val="24"/>
        </w:rPr>
        <w:t>18</w:t>
      </w:r>
      <w:r w:rsidRPr="00E3032F">
        <w:rPr>
          <w:rFonts w:ascii="Times New Roman" w:hAnsi="Times New Roman"/>
          <w:sz w:val="24"/>
          <w:szCs w:val="24"/>
        </w:rPr>
        <w:t xml:space="preserve"> ч.</w:t>
      </w:r>
    </w:p>
    <w:p w:rsidR="0005669A" w:rsidRPr="00E3032F" w:rsidRDefault="0005669A" w:rsidP="0005669A">
      <w:pPr>
        <w:rPr>
          <w:rFonts w:ascii="Times New Roman" w:hAnsi="Times New Roman"/>
          <w:sz w:val="24"/>
          <w:szCs w:val="24"/>
        </w:rPr>
      </w:pPr>
      <w:r w:rsidRPr="00E3032F">
        <w:rPr>
          <w:rFonts w:ascii="Times New Roman" w:hAnsi="Times New Roman"/>
          <w:sz w:val="24"/>
          <w:szCs w:val="24"/>
        </w:rPr>
        <w:t>Из них   на освоение МДК: 168 ч.</w:t>
      </w:r>
    </w:p>
    <w:p w:rsidR="0005669A" w:rsidRPr="00E3032F" w:rsidRDefault="0005669A" w:rsidP="0005669A">
      <w:pPr>
        <w:rPr>
          <w:rFonts w:ascii="Times New Roman" w:hAnsi="Times New Roman"/>
          <w:sz w:val="24"/>
          <w:szCs w:val="24"/>
        </w:rPr>
      </w:pPr>
      <w:r w:rsidRPr="00E3032F">
        <w:rPr>
          <w:rFonts w:ascii="Times New Roman" w:hAnsi="Times New Roman"/>
          <w:sz w:val="24"/>
          <w:szCs w:val="24"/>
        </w:rPr>
        <w:t xml:space="preserve">на практики, в том числе </w:t>
      </w:r>
      <w:proofErr w:type="gramStart"/>
      <w:r w:rsidRPr="00E3032F">
        <w:rPr>
          <w:rFonts w:ascii="Times New Roman" w:hAnsi="Times New Roman"/>
          <w:sz w:val="24"/>
          <w:szCs w:val="24"/>
        </w:rPr>
        <w:t>производственную</w:t>
      </w:r>
      <w:proofErr w:type="gramEnd"/>
      <w:r w:rsidRPr="00E3032F">
        <w:rPr>
          <w:rFonts w:ascii="Times New Roman" w:hAnsi="Times New Roman"/>
          <w:sz w:val="24"/>
          <w:szCs w:val="24"/>
        </w:rPr>
        <w:t>: 36ч.</w:t>
      </w:r>
    </w:p>
    <w:p w:rsidR="0005669A" w:rsidRPr="00E3032F" w:rsidRDefault="0005669A" w:rsidP="0005669A">
      <w:pPr>
        <w:rPr>
          <w:rFonts w:ascii="Times New Roman" w:hAnsi="Times New Roman"/>
          <w:i/>
          <w:sz w:val="24"/>
          <w:szCs w:val="24"/>
        </w:rPr>
      </w:pPr>
      <w:r w:rsidRPr="00E3032F">
        <w:rPr>
          <w:rFonts w:ascii="Times New Roman" w:hAnsi="Times New Roman"/>
          <w:sz w:val="24"/>
          <w:szCs w:val="24"/>
        </w:rPr>
        <w:t>самостоятельная работа</w:t>
      </w:r>
      <w:r w:rsidRPr="00E3032F"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hAnsi="Times New Roman"/>
          <w:i/>
          <w:sz w:val="24"/>
          <w:szCs w:val="24"/>
        </w:rPr>
        <w:t>12</w:t>
      </w:r>
      <w:r w:rsidRPr="00E3032F">
        <w:rPr>
          <w:rFonts w:ascii="Times New Roman" w:hAnsi="Times New Roman"/>
          <w:i/>
          <w:sz w:val="24"/>
          <w:szCs w:val="24"/>
        </w:rPr>
        <w:t xml:space="preserve"> ч.</w:t>
      </w:r>
    </w:p>
    <w:p w:rsidR="00C73B95" w:rsidRPr="00C73B95" w:rsidRDefault="00C73B95" w:rsidP="00C73B95">
      <w:pPr>
        <w:rPr>
          <w:rFonts w:ascii="Times New Roman" w:hAnsi="Times New Roman"/>
        </w:rPr>
      </w:pPr>
      <w:r w:rsidRPr="00C73B95">
        <w:rPr>
          <w:rFonts w:ascii="Times New Roman" w:hAnsi="Times New Roman"/>
        </w:rPr>
        <w:t>консультации-2ч</w:t>
      </w:r>
    </w:p>
    <w:p w:rsidR="0005669A" w:rsidRDefault="0005669A" w:rsidP="0005669A">
      <w:pPr>
        <w:rPr>
          <w:rFonts w:ascii="Times New Roman" w:hAnsi="Times New Roman"/>
          <w:b/>
          <w:i/>
        </w:rPr>
      </w:pPr>
    </w:p>
    <w:p w:rsidR="00C73B95" w:rsidRDefault="00C73B95" w:rsidP="0005669A">
      <w:pPr>
        <w:rPr>
          <w:rFonts w:ascii="Times New Roman" w:hAnsi="Times New Roman"/>
          <w:b/>
          <w:i/>
        </w:rPr>
      </w:pPr>
    </w:p>
    <w:p w:rsidR="00C73B95" w:rsidRPr="00322AAD" w:rsidRDefault="00C73B95" w:rsidP="0005669A">
      <w:pPr>
        <w:rPr>
          <w:rFonts w:ascii="Times New Roman" w:hAnsi="Times New Roman"/>
          <w:b/>
          <w:i/>
        </w:rPr>
        <w:sectPr w:rsidR="00C73B95" w:rsidRPr="00322AAD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05669A" w:rsidRPr="00E3032F" w:rsidRDefault="0005669A" w:rsidP="0005669A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E3032F">
        <w:rPr>
          <w:rFonts w:ascii="Times New Roman" w:hAnsi="Times New Roman" w:cs="Times New Roman"/>
          <w:b/>
          <w:sz w:val="24"/>
          <w:szCs w:val="24"/>
        </w:rPr>
        <w:t>2. Структура и содержание профессионального модуля ПМ. 03 «Организация деятельности производственного подразделения»</w:t>
      </w:r>
    </w:p>
    <w:p w:rsidR="0005669A" w:rsidRPr="00E3032F" w:rsidRDefault="0005669A" w:rsidP="0005669A">
      <w:pPr>
        <w:rPr>
          <w:rFonts w:ascii="Times New Roman" w:hAnsi="Times New Roman"/>
          <w:b/>
          <w:sz w:val="24"/>
          <w:szCs w:val="24"/>
        </w:rPr>
      </w:pPr>
    </w:p>
    <w:p w:rsidR="0005669A" w:rsidRPr="00E3032F" w:rsidRDefault="0005669A" w:rsidP="0005669A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032F">
        <w:rPr>
          <w:rFonts w:ascii="Times New Roman" w:hAnsi="Times New Roman"/>
          <w:b/>
          <w:color w:val="000000"/>
          <w:sz w:val="24"/>
          <w:szCs w:val="24"/>
        </w:rPr>
        <w:t xml:space="preserve">2.1. Структура профессионального модуля </w:t>
      </w:r>
      <w:r w:rsidRPr="00E3032F">
        <w:rPr>
          <w:rFonts w:ascii="Times New Roman" w:hAnsi="Times New Roman"/>
          <w:b/>
          <w:sz w:val="24"/>
          <w:szCs w:val="24"/>
        </w:rPr>
        <w:t>МДК.03.01. «Планирование и организация раб</w:t>
      </w:r>
      <w:r w:rsidRPr="00E3032F">
        <w:rPr>
          <w:rFonts w:ascii="Times New Roman" w:hAnsi="Times New Roman"/>
          <w:b/>
          <w:sz w:val="24"/>
          <w:szCs w:val="24"/>
        </w:rPr>
        <w:t>о</w:t>
      </w:r>
      <w:r w:rsidRPr="00E3032F">
        <w:rPr>
          <w:rFonts w:ascii="Times New Roman" w:hAnsi="Times New Roman"/>
          <w:b/>
          <w:sz w:val="24"/>
          <w:szCs w:val="24"/>
        </w:rPr>
        <w:t>ты структурного подразделения»</w:t>
      </w: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98"/>
        <w:gridCol w:w="2495"/>
        <w:gridCol w:w="1416"/>
        <w:gridCol w:w="851"/>
        <w:gridCol w:w="1700"/>
        <w:gridCol w:w="1416"/>
        <w:gridCol w:w="1134"/>
        <w:gridCol w:w="2039"/>
        <w:gridCol w:w="1916"/>
      </w:tblGrid>
      <w:tr w:rsidR="0005669A" w:rsidTr="00C9661B">
        <w:trPr>
          <w:trHeight w:val="261"/>
          <w:jc w:val="center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Коды</w:t>
            </w:r>
          </w:p>
          <w:p w:rsidR="0005669A" w:rsidRDefault="0005669A" w:rsidP="00C966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профессиональных общих </w:t>
            </w:r>
          </w:p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компетенций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Наименования </w:t>
            </w:r>
          </w:p>
          <w:p w:rsidR="0005669A" w:rsidRDefault="0005669A" w:rsidP="00C966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</w:t>
            </w:r>
          </w:p>
          <w:p w:rsidR="0005669A" w:rsidRDefault="0005669A" w:rsidP="00C9661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</w:t>
            </w:r>
          </w:p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модуля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7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</w:tr>
      <w:tr w:rsidR="0005669A" w:rsidTr="00C9661B">
        <w:trPr>
          <w:trHeight w:val="95"/>
          <w:jc w:val="center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Обучение по МДК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Практики</w:t>
            </w: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Tr="00C9661B">
        <w:trPr>
          <w:trHeight w:val="1050"/>
          <w:jc w:val="center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Учебная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</w:t>
            </w: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E3032F" w:rsidTr="00C9661B">
        <w:trPr>
          <w:trHeight w:val="23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05669A" w:rsidTr="00C9661B">
        <w:trPr>
          <w:trHeight w:val="802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 3.1 – 3.3</w:t>
            </w:r>
          </w:p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1. 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а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ция и планирование работы производс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т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венных подраздел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е</w:t>
            </w:r>
            <w:r w:rsidRPr="00E3032F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a5"/>
              <w:suppressAutoHyphens/>
              <w:jc w:val="center"/>
              <w:rPr>
                <w:color w:val="000000"/>
                <w:lang w:val="ru-RU"/>
              </w:rPr>
            </w:pPr>
            <w:r w:rsidRPr="00E3032F">
              <w:rPr>
                <w:color w:val="000000"/>
                <w:lang w:val="ru-RU"/>
              </w:rPr>
              <w:t>1</w:t>
            </w:r>
            <w:r>
              <w:rPr>
                <w:color w:val="00000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21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21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21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5669A" w:rsidTr="00C9661B">
        <w:trPr>
          <w:trHeight w:val="802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 3.1 – 3.3</w:t>
            </w:r>
          </w:p>
          <w:p w:rsidR="0005669A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2. Основы управления первичными колле</w:t>
            </w:r>
            <w:r w:rsidRPr="00E303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E3032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тивами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a5"/>
              <w:suppressAutoHyphens/>
              <w:jc w:val="center"/>
              <w:rPr>
                <w:color w:val="000000"/>
                <w:lang w:val="ru-RU"/>
              </w:rPr>
            </w:pPr>
            <w:r w:rsidRPr="00E3032F">
              <w:rPr>
                <w:color w:val="000000"/>
                <w:lang w:val="ru-RU"/>
              </w:rPr>
              <w:t>6</w:t>
            </w: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21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21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pStyle w:val="21"/>
              <w:widowControl w:val="0"/>
              <w:spacing w:before="0" w:after="0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05669A" w:rsidTr="00C9661B">
        <w:trPr>
          <w:trHeight w:val="1385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Производственная практика (по профилю специальности),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05669A" w:rsidTr="00C9661B">
        <w:trPr>
          <w:trHeight w:val="121"/>
          <w:jc w:val="center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E238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238C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032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E3032F" w:rsidRDefault="0005669A" w:rsidP="00C966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E238C0">
              <w:rPr>
                <w:rFonts w:ascii="Times New Roman" w:hAnsi="Times New Roman"/>
                <w:color w:val="000000"/>
                <w:sz w:val="24"/>
                <w:szCs w:val="24"/>
              </w:rPr>
              <w:t>+2ч конс</w:t>
            </w:r>
          </w:p>
        </w:tc>
      </w:tr>
    </w:tbl>
    <w:p w:rsidR="0005669A" w:rsidRPr="00322AAD" w:rsidRDefault="0005669A" w:rsidP="0005669A">
      <w:pPr>
        <w:suppressAutoHyphens/>
        <w:jc w:val="both"/>
        <w:rPr>
          <w:rFonts w:ascii="Times New Roman" w:hAnsi="Times New Roman"/>
          <w:i/>
        </w:rPr>
      </w:pPr>
    </w:p>
    <w:p w:rsidR="0005669A" w:rsidRPr="00322AAD" w:rsidRDefault="0005669A" w:rsidP="0005669A">
      <w:pPr>
        <w:suppressAutoHyphens/>
        <w:jc w:val="both"/>
        <w:rPr>
          <w:rFonts w:ascii="Times New Roman" w:hAnsi="Times New Roman"/>
          <w:i/>
        </w:rPr>
      </w:pPr>
    </w:p>
    <w:p w:rsidR="0005669A" w:rsidRPr="00322AAD" w:rsidRDefault="0005669A" w:rsidP="0005669A">
      <w:pPr>
        <w:suppressAutoHyphens/>
        <w:jc w:val="both"/>
        <w:rPr>
          <w:rFonts w:ascii="Times New Roman" w:hAnsi="Times New Roman"/>
          <w:i/>
        </w:rPr>
      </w:pPr>
    </w:p>
    <w:p w:rsidR="0005669A" w:rsidRPr="00322AAD" w:rsidRDefault="0005669A" w:rsidP="0005669A">
      <w:pPr>
        <w:suppressAutoHyphens/>
        <w:jc w:val="both"/>
        <w:rPr>
          <w:rFonts w:ascii="Times New Roman" w:hAnsi="Times New Roman"/>
          <w:i/>
        </w:rPr>
      </w:pPr>
    </w:p>
    <w:p w:rsidR="0005669A" w:rsidRDefault="0005669A" w:rsidP="0005669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22AAD">
        <w:rPr>
          <w:rFonts w:ascii="Times New Roman" w:hAnsi="Times New Roman"/>
          <w:b/>
        </w:rPr>
        <w:br w:type="page"/>
      </w:r>
      <w:r w:rsidRPr="006B36EC">
        <w:rPr>
          <w:rFonts w:ascii="Times New Roman" w:hAnsi="Times New Roman"/>
          <w:b/>
          <w:sz w:val="24"/>
          <w:szCs w:val="24"/>
        </w:rPr>
        <w:t xml:space="preserve">2.2 Тематический план и содержание профессионального модуля </w:t>
      </w:r>
    </w:p>
    <w:p w:rsidR="0005669A" w:rsidRPr="006B36EC" w:rsidRDefault="0005669A" w:rsidP="000566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6EC">
        <w:rPr>
          <w:rFonts w:ascii="Times New Roman" w:hAnsi="Times New Roman" w:cs="Times New Roman"/>
          <w:b/>
          <w:sz w:val="24"/>
          <w:szCs w:val="24"/>
        </w:rPr>
        <w:t>ПМ.03 «Организация деятельности производственного подраздел</w:t>
      </w:r>
      <w:r w:rsidRPr="006B36EC">
        <w:rPr>
          <w:rFonts w:ascii="Times New Roman" w:hAnsi="Times New Roman" w:cs="Times New Roman"/>
          <w:b/>
          <w:sz w:val="24"/>
          <w:szCs w:val="24"/>
        </w:rPr>
        <w:t>е</w:t>
      </w:r>
      <w:r w:rsidRPr="006B36EC">
        <w:rPr>
          <w:rFonts w:ascii="Times New Roman" w:hAnsi="Times New Roman" w:cs="Times New Roman"/>
          <w:b/>
          <w:sz w:val="24"/>
          <w:szCs w:val="24"/>
        </w:rPr>
        <w:t>ния»</w:t>
      </w: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4"/>
        <w:gridCol w:w="10235"/>
        <w:gridCol w:w="1276"/>
      </w:tblGrid>
      <w:tr w:rsidR="0005669A" w:rsidRPr="001E5EDD" w:rsidTr="00C9661B">
        <w:trPr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разделов и тем  профессионального модуля (ПМ), междисци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линарных курсов (МДК)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</w:tr>
      <w:tr w:rsidR="0005669A" w:rsidRPr="001E5EDD" w:rsidTr="00C9661B">
        <w:trPr>
          <w:trHeight w:val="135"/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5669A" w:rsidRPr="001E5EDD" w:rsidTr="00C9661B">
        <w:trPr>
          <w:cantSplit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Pr="001E5EDD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планирование работы производственных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подразделений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112</w:t>
            </w:r>
          </w:p>
        </w:tc>
      </w:tr>
      <w:tr w:rsidR="0005669A" w:rsidRPr="001E5EDD" w:rsidTr="00C9661B">
        <w:trPr>
          <w:cantSplit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6B36EC" w:rsidRDefault="0005669A" w:rsidP="00C9661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36EC">
              <w:rPr>
                <w:rFonts w:ascii="Times New Roman" w:hAnsi="Times New Roman"/>
                <w:b/>
                <w:sz w:val="24"/>
                <w:szCs w:val="24"/>
              </w:rPr>
              <w:t>МДК.03.01. «Планирование и организация работы структурного подразд</w:t>
            </w:r>
            <w:r w:rsidRPr="006B36E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6B36EC">
              <w:rPr>
                <w:rFonts w:ascii="Times New Roman" w:hAnsi="Times New Roman"/>
                <w:b/>
                <w:sz w:val="24"/>
                <w:szCs w:val="24"/>
              </w:rPr>
              <w:t>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168</w:t>
            </w:r>
          </w:p>
        </w:tc>
      </w:tr>
      <w:tr w:rsidR="0005669A" w:rsidRPr="001E5EDD" w:rsidTr="00C9661B">
        <w:trPr>
          <w:cantSplit/>
          <w:trHeight w:val="154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аспекты развития отрасли.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05669A" w:rsidRPr="001E5EDD" w:rsidTr="00C9661B">
        <w:trPr>
          <w:cantSplit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Содержание профессионального модуля и его задачи. Основные экономические характеристики развития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отрасли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Ведущие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предприятия в отрасли.  </w:t>
            </w:r>
            <w:r w:rsidRPr="00E16982">
              <w:rPr>
                <w:rFonts w:ascii="Times New Roman" w:hAnsi="Times New Roman"/>
                <w:sz w:val="24"/>
                <w:szCs w:val="24"/>
              </w:rPr>
              <w:t>Организация как хозяйствующий субъект.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и перспективы развития отра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ли. </w:t>
            </w: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272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 Производственная структура предприятия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39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Производственная структура предприятия, факторы ее определяющие. Планирование и организация производственных работ. Прои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водственный и технологический процесс на  предприятии: понятие, содержание, основные принципы рациональной организации. Структура производс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венного процесса. Нормативные документы, регулирующие правоотношения в процессе профессиональной де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тельности.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251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05669A" w:rsidRPr="001E5EDD" w:rsidTr="00C9661B">
        <w:trPr>
          <w:cantSplit/>
          <w:trHeight w:val="271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1. Определение производственного плана работ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05669A" w:rsidRPr="001E5EDD" w:rsidTr="00C9661B">
        <w:trPr>
          <w:cantSplit/>
          <w:trHeight w:val="276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2.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Составление сметы затрат на производство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279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Составление калькуляции изделия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3. Планирование деятельности производстве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подразделения пре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приятия</w:t>
            </w: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Планирование производственной программы по техническому обслуживанию и ремонту. Производственная программа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подразделения 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предприятия. Планирование потре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ности в материальных ресурсах. Оперативно-производственное планирование. Методика расчета производственной мощн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сти. Оперативное сменно-суточное планирование работы.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4. Заполнение документации по учету производственного процесса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5. Оформление заказ – наряда на работу</w:t>
            </w: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br w:type="page"/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4. Экономические р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сурсы производственных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подразделений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предпр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Материально-технические, трудовые и финансовые ресурсы предприятия. Источники формир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вания капитала. Основной и оборотный капитал. Амортизация основных средств. Виды оце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 и методы переоценки основных средств. Износ и амортизация основных средств, их воспроизво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ство. Источники формирования оборотных средств. Показатели использования оборотных средств.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Планирование численности и состава персонала. Задачи организации труда на предпр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ятии. Организация рабочего места. Производительность труда. Методы измерения производ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тельности труда. Нормирование труда на предприятии, цели и задачи. Основы трудового зак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нодательства. Права и обязанности работников в сфере профессиональной деятельности. Су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щ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ность заработной платы, принципы и методы ее начисления и премирования. Формы оплаты труда в современных условиях.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6. Расчет суммы амортизационных отчислений по первоначальной и 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таточной стоимости основных фондов (линейный метод).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7. Расчет суммы амортизационных отчислений по первоначальной и 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таточной стоимости основных фондов (метод уменьшаемого остатка).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8. Расчет суммы амортизационных отчислений по первоначальной и 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таточной стоимости основных фондов (метод по сумме чисел срока полезного использования).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9.  Расчет показателей использования основных сре</w:t>
            </w:r>
            <w:proofErr w:type="gramStart"/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дств пр</w:t>
            </w:r>
            <w:proofErr w:type="gramEnd"/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едприятия.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10.  Расчет показателей использования оборотных сре</w:t>
            </w:r>
            <w:proofErr w:type="gramStart"/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дств пр</w:t>
            </w:r>
            <w:proofErr w:type="gramEnd"/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едпр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ятия.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11. Расчет показателей производительности труда.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12. Расчет бюджета рабочего времени работников.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13. Расчет заработной платы различных категорий работников.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14. Применение налоговых вычетов на предприятии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 15. Способы защиты своих прав в соответствии с трудовым законод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тельством (ситуационные задачи).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262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 Основные показ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тели деятельности прои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водственного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подраздел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ния 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предприятия</w:t>
            </w: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05669A" w:rsidRPr="001E5EDD" w:rsidTr="00C9661B">
        <w:trPr>
          <w:cantSplit/>
          <w:trHeight w:val="736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себестоимости работ и услуг. Факторы и пути снижения себестоимости. Система цен и их классификация. Механизмы ценообразования на продукцию (услуги), факторы, влияющие на уровень цен. Прибыль предприятия – основной показатель результатов хозяйственной деятел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ности. Планирование прибыли и ее распределение на предприятии. Нормы качества выполня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мых работ. Рентабельность – показатель эффективности работы предприятия. Бизнес-планирование. Структура бизнес-плана: характеристика, анализ конкуренции на рынке, план производства, оценка риска и страхования. Определение технико-экономических показателей деятельности производственного предприятия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16. Расчет себестоимости работ и услуг.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17. Ценообразование на предприятии.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18. Расчет прибыли и рентабельности производства.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D72875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728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19. Составление бизнес – плана производственного предприятия.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D72875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728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20.  </w:t>
            </w:r>
            <w:r w:rsidRPr="00D72875">
              <w:rPr>
                <w:rFonts w:ascii="Times New Roman" w:hAnsi="Times New Roman"/>
                <w:sz w:val="24"/>
                <w:szCs w:val="24"/>
              </w:rPr>
              <w:t>Разработка производственного плана предприятия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D72875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728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21.  </w:t>
            </w:r>
            <w:r w:rsidRPr="00D72875">
              <w:rPr>
                <w:rFonts w:ascii="Times New Roman" w:hAnsi="Times New Roman"/>
                <w:sz w:val="24"/>
                <w:szCs w:val="24"/>
              </w:rPr>
              <w:t>Разработка финансового плана предприятия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22. Расчет  и анализ основных технико-экономических показателей деятельности предприятия.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23.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 xml:space="preserve"> Расчет и анализ показателей экономической эффективности вн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е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дрения новой техники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24.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 xml:space="preserve">  Анализ применения концепций маркетинга в конкретных ситуац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3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25.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 xml:space="preserve">  Оценка конкурентоспособности предприятия и установление его конкурентных преим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у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ществ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77"/>
          <w:jc w:val="center"/>
        </w:trPr>
        <w:tc>
          <w:tcPr>
            <w:tcW w:w="134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tabs>
                <w:tab w:val="left" w:pos="338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Основы управления первичными колле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тивами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</w:tr>
      <w:tr w:rsidR="0005669A" w:rsidRPr="001E5EDD" w:rsidTr="00C9661B">
        <w:trPr>
          <w:cantSplit/>
          <w:trHeight w:val="209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6. Основы управл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 первичными колле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тивами предприятия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227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Понятие менеджмента. Цели и задачи управления предприятием. Функции менеджмента – осн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 управленческой деятельности. Факторы среды прямого и косвенного воздействия. Типы и методы принятия решений, требования, предъявляемые к ним. Стратегический менеджмент. Система мотивации труда. Особенности менеджмента в области профессиональной деятельн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26. Выбор вариантов управленческих решений в конкретных ситуац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27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Выработка и формирование целей организации (построение дерева целей)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28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Построение организационной структуры предприятия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29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Упражнения по иерархии потребностей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30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Организация контроля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31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Построение схем трансакций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25"/>
          <w:jc w:val="center"/>
        </w:trPr>
        <w:tc>
          <w:tcPr>
            <w:tcW w:w="3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32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Составление планов проведения совещания, переговоров, бесед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256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7. Управление ри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ками и конфликтами. Пс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хология менеджмента.</w:t>
            </w: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Виды рисков: предпринимательский, коммерческий и финансовый. Сущность и классификация конфликтов в коллективе. Психология менеджмента. Основы организации работы коллектива исполнителей. Понятие о психике. Индивидуально-типологические особенности личности. Принципы делового общения в коллективе. Понятие руководства и власти. Планирование раб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ты менеджера. Стили управления и факторы его формирования.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33.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Выбор вариантов управленческих решений в конкретных ситуациях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34.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Построение схем трансакций (ситуационные задачи)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35.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Решение заданных конфликтных ситуаций</w:t>
            </w: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36.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Деловая игра: «Искусство разрешения конфликта»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37.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Деловая игра: «</w:t>
            </w:r>
            <w:r w:rsidRPr="001E5EDD">
              <w:rPr>
                <w:rFonts w:ascii="Times New Roman" w:hAnsi="Times New Roman"/>
                <w:sz w:val="24"/>
                <w:szCs w:val="24"/>
                <w:lang w:val="en-US"/>
              </w:rPr>
              <w:t>Lin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- менеджмент в производственном процессе»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38. 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Деловая игра: «Беседа руковод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и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теля с подчиненным»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183"/>
          <w:jc w:val="center"/>
        </w:trPr>
        <w:tc>
          <w:tcPr>
            <w:tcW w:w="3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39.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 xml:space="preserve"> Составление плана организации личной работы менеджера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Pr="001E5EDD" w:rsidRDefault="0005669A" w:rsidP="00C9661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5669A" w:rsidRPr="001E5EDD" w:rsidTr="00C9661B">
        <w:trPr>
          <w:cantSplit/>
          <w:trHeight w:val="3013"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учебная работа при изучении раздела</w:t>
            </w:r>
          </w:p>
          <w:p w:rsidR="0005669A" w:rsidRDefault="0005669A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b/>
                <w:bCs/>
              </w:rPr>
              <w:t>Примерная тематика самостоятельной учебной работы при изучении раздела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«Формы организации производства: концентрация, специализация, кооперирование, комбинирование пр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EDD">
              <w:rPr>
                <w:rFonts w:ascii="Times New Roman" w:hAnsi="Times New Roman"/>
                <w:sz w:val="24"/>
                <w:szCs w:val="24"/>
              </w:rPr>
              <w:t>изводства. Их сущности, виды, экономическая эффективность»;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«Производственная инфраструктура - необходимая основа для экономического развития организации»;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</w:t>
            </w:r>
            <w:proofErr w:type="spellStart"/>
            <w:r w:rsidRPr="001E5EDD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1E5EDD">
              <w:rPr>
                <w:rFonts w:ascii="Times New Roman" w:hAnsi="Times New Roman"/>
                <w:sz w:val="24"/>
                <w:szCs w:val="24"/>
              </w:rPr>
              <w:t>- и энергосберегающие технологии. Технические ресурсы отрасли»;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«Эффективность новой техники и технологии»;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«Кредит и кредитная система»;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«Банки и их роль в рыночной экономике»;</w:t>
            </w:r>
          </w:p>
          <w:p w:rsidR="0005669A" w:rsidRPr="001E5EDD" w:rsidRDefault="0005669A" w:rsidP="0005669A">
            <w:pPr>
              <w:numPr>
                <w:ilvl w:val="0"/>
                <w:numId w:val="11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Реферат на тему: «Особенности управления организациями различных организационно-правовых форм»;</w:t>
            </w:r>
          </w:p>
          <w:p w:rsidR="0005669A" w:rsidRPr="001E5EDD" w:rsidRDefault="0005669A" w:rsidP="0005669A">
            <w:pPr>
              <w:pStyle w:val="aa"/>
              <w:numPr>
                <w:ilvl w:val="0"/>
                <w:numId w:val="11"/>
              </w:numPr>
              <w:ind w:left="405"/>
              <w:rPr>
                <w:rFonts w:ascii="Times New Roman" w:hAnsi="Times New Roman"/>
                <w:b/>
                <w:sz w:val="24"/>
                <w:szCs w:val="24"/>
              </w:rPr>
            </w:pPr>
            <w:r w:rsidRPr="001E5EDD">
              <w:rPr>
                <w:rFonts w:ascii="Times New Roman" w:hAnsi="Times New Roman"/>
                <w:sz w:val="24"/>
                <w:szCs w:val="24"/>
              </w:rPr>
              <w:t>Доклад на тему: «Стили управления и факторы их формирования. Связь стиля управления и ситуации».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05669A" w:rsidRPr="00074538" w:rsidTr="00C9661B">
        <w:trPr>
          <w:cantSplit/>
          <w:trHeight w:val="1661"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9A" w:rsidRPr="00074538" w:rsidRDefault="0005669A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  <w:p w:rsidR="0005669A" w:rsidRPr="00074538" w:rsidRDefault="0005669A" w:rsidP="00C966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Виды работ: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организационной и производственной структуры производственного предприятия;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производственного процесса производственного предприятия;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технико-экономических показателей деятельности подразделения производственного предприятия;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организации нормирования и оплаты труда в производственном подразделении;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методов учета затрат и ценообразования в производственном подразделении;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инновационной деятельности производственного подразделения;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Изучение маркетинговой деятельности производственного подразделения;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Участие в постановке производственных задач коллективу исполнителей;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Научная организация труда, рационализаторская и изобретательская работы на предприятии;</w:t>
            </w:r>
          </w:p>
          <w:p w:rsidR="0005669A" w:rsidRPr="00074538" w:rsidRDefault="0005669A" w:rsidP="0005669A">
            <w:pPr>
              <w:numPr>
                <w:ilvl w:val="0"/>
                <w:numId w:val="12"/>
              </w:numPr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</w:rPr>
            </w:pPr>
            <w:r w:rsidRPr="00074538">
              <w:rPr>
                <w:rFonts w:ascii="Times New Roman" w:hAnsi="Times New Roman"/>
                <w:sz w:val="24"/>
                <w:szCs w:val="24"/>
              </w:rPr>
              <w:t>Права и обязанности техника производственного 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074538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53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5669A" w:rsidRPr="00074538" w:rsidTr="00C9661B">
        <w:trPr>
          <w:cantSplit/>
          <w:trHeight w:val="237"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69A" w:rsidRPr="00B26BD5" w:rsidRDefault="0005669A" w:rsidP="00C966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</w:rPr>
              <w:t xml:space="preserve">Обязательные аудиторные учебные занятия </w:t>
            </w:r>
            <w:r w:rsidRPr="00B26BD5">
              <w:rPr>
                <w:rFonts w:ascii="Times New Roman" w:hAnsi="Times New Roman"/>
                <w:b/>
                <w:bCs/>
              </w:rPr>
              <w:t>по курсовому проекту (работе</w:t>
            </w:r>
            <w:r>
              <w:rPr>
                <w:rFonts w:ascii="Times New Roman" w:hAnsi="Times New Roman"/>
                <w:b/>
                <w:bCs/>
              </w:rPr>
              <w:t>)</w:t>
            </w:r>
          </w:p>
          <w:p w:rsidR="0005669A" w:rsidRPr="00B26BD5" w:rsidRDefault="0005669A" w:rsidP="00C966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Тематика курсовых проектов (работ)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  <w:p w:rsidR="0005669A" w:rsidRPr="00B26BD5" w:rsidRDefault="0005669A" w:rsidP="00C966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</w:rPr>
              <w:t xml:space="preserve">1.  </w:t>
            </w:r>
            <w:r w:rsidRPr="00074538">
              <w:rPr>
                <w:rFonts w:ascii="Times New Roman" w:eastAsia="Calibri" w:hAnsi="Times New Roman"/>
                <w:bCs/>
                <w:sz w:val="24"/>
                <w:szCs w:val="24"/>
              </w:rPr>
              <w:t>Расчет экономических показателей работы подразделения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074538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05669A" w:rsidTr="00C9661B">
        <w:trPr>
          <w:cantSplit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B26BD5" w:rsidRDefault="0005669A" w:rsidP="00C966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1E5EDD" w:rsidRDefault="0005669A" w:rsidP="00C9661B">
            <w:pPr>
              <w:pStyle w:val="a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204</w:t>
            </w:r>
          </w:p>
        </w:tc>
      </w:tr>
      <w:tr w:rsidR="0005669A" w:rsidTr="00C9661B">
        <w:trPr>
          <w:cantSplit/>
          <w:jc w:val="center"/>
        </w:trPr>
        <w:tc>
          <w:tcPr>
            <w:tcW w:w="13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B26BD5" w:rsidRDefault="0005669A" w:rsidP="00C9661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pStyle w:val="a3"/>
              <w:jc w:val="center"/>
              <w:rPr>
                <w:b/>
                <w:lang w:val="ru-RU"/>
              </w:rPr>
            </w:pPr>
          </w:p>
        </w:tc>
      </w:tr>
    </w:tbl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</w:p>
    <w:p w:rsidR="0005669A" w:rsidRDefault="0005669A" w:rsidP="0005669A">
      <w:pPr>
        <w:spacing w:after="0"/>
        <w:rPr>
          <w:rFonts w:ascii="Times New Roman" w:hAnsi="Times New Roman"/>
          <w:i/>
          <w:color w:val="000000"/>
          <w:sz w:val="20"/>
          <w:szCs w:val="20"/>
        </w:rPr>
        <w:sectPr w:rsidR="0005669A">
          <w:pgSz w:w="16840" w:h="11907" w:orient="landscape"/>
          <w:pgMar w:top="851" w:right="1134" w:bottom="851" w:left="1134" w:header="709" w:footer="709" w:gutter="0"/>
          <w:cols w:space="720"/>
        </w:sectPr>
      </w:pP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caps/>
          <w:color w:val="000000"/>
          <w:sz w:val="24"/>
          <w:szCs w:val="24"/>
        </w:rPr>
        <w:t>3. условия реализации программы ПРОФЕССИОНАЛЬНОГО МОДУЛЯ</w:t>
      </w: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567"/>
        <w:jc w:val="both"/>
        <w:outlineLvl w:val="0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3.1. Для реализации программы профессионального модуля должны быть пред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b/>
          <w:color w:val="000000"/>
          <w:spacing w:val="-4"/>
          <w:sz w:val="24"/>
          <w:szCs w:val="24"/>
        </w:rPr>
        <w:t>смотрены следующие специальные помещения:</w:t>
      </w:r>
    </w:p>
    <w:p w:rsidR="0005669A" w:rsidRPr="003771A2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3E2558">
        <w:rPr>
          <w:rFonts w:ascii="Times New Roman" w:hAnsi="Times New Roman"/>
          <w:sz w:val="24"/>
          <w:szCs w:val="24"/>
        </w:rPr>
        <w:t xml:space="preserve">Реализация программы модуля предполагает наличие учебного кабинета </w:t>
      </w:r>
      <w:r w:rsidRPr="003E2558">
        <w:rPr>
          <w:rFonts w:ascii="Times New Roman" w:hAnsi="Times New Roman"/>
          <w:b/>
          <w:sz w:val="24"/>
          <w:szCs w:val="24"/>
        </w:rPr>
        <w:t>«</w:t>
      </w:r>
      <w:r w:rsidRPr="003771A2">
        <w:rPr>
          <w:rFonts w:ascii="Times New Roman" w:hAnsi="Times New Roman"/>
          <w:sz w:val="24"/>
          <w:szCs w:val="24"/>
        </w:rPr>
        <w:t>Экономики и организ</w:t>
      </w:r>
      <w:r w:rsidRPr="003771A2">
        <w:rPr>
          <w:rFonts w:ascii="Times New Roman" w:hAnsi="Times New Roman"/>
          <w:sz w:val="24"/>
          <w:szCs w:val="24"/>
        </w:rPr>
        <w:t>а</w:t>
      </w:r>
      <w:r w:rsidRPr="003771A2">
        <w:rPr>
          <w:rFonts w:ascii="Times New Roman" w:hAnsi="Times New Roman"/>
          <w:sz w:val="24"/>
          <w:szCs w:val="24"/>
        </w:rPr>
        <w:t xml:space="preserve">ции производства»;    </w:t>
      </w:r>
    </w:p>
    <w:p w:rsidR="0005669A" w:rsidRPr="003E2558" w:rsidRDefault="0005669A" w:rsidP="0005669A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3E2558">
        <w:rPr>
          <w:rFonts w:ascii="Times New Roman" w:hAnsi="Times New Roman"/>
          <w:bCs/>
          <w:sz w:val="24"/>
          <w:szCs w:val="24"/>
        </w:rPr>
        <w:t>телевизор, проектор, комплект учебно-методической документации, электронные плакаты, эле</w:t>
      </w:r>
      <w:r w:rsidRPr="003E2558">
        <w:rPr>
          <w:rFonts w:ascii="Times New Roman" w:hAnsi="Times New Roman"/>
          <w:bCs/>
          <w:sz w:val="24"/>
          <w:szCs w:val="24"/>
        </w:rPr>
        <w:t>к</w:t>
      </w:r>
      <w:r w:rsidRPr="003E2558">
        <w:rPr>
          <w:rFonts w:ascii="Times New Roman" w:hAnsi="Times New Roman"/>
          <w:bCs/>
          <w:sz w:val="24"/>
          <w:szCs w:val="24"/>
        </w:rPr>
        <w:t>тронные учебники, комплект плакатов.</w:t>
      </w:r>
    </w:p>
    <w:p w:rsidR="0005669A" w:rsidRPr="003E2558" w:rsidRDefault="0005669A" w:rsidP="0005669A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3E2558">
        <w:rPr>
          <w:rFonts w:ascii="Times New Roman" w:hAnsi="Times New Roman"/>
          <w:bCs/>
          <w:sz w:val="24"/>
          <w:szCs w:val="24"/>
        </w:rPr>
        <w:t>ехнические средства обучения:</w:t>
      </w:r>
    </w:p>
    <w:p w:rsidR="0005669A" w:rsidRPr="003E2558" w:rsidRDefault="0005669A" w:rsidP="0005669A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3E2558">
        <w:rPr>
          <w:rFonts w:ascii="Times New Roman" w:hAnsi="Times New Roman"/>
          <w:bCs/>
          <w:sz w:val="24"/>
          <w:szCs w:val="24"/>
        </w:rPr>
        <w:t>интерактивная доска,  компьютеры, оргтехника (принтер, сканер, МФУ), внешние накопители и</w:t>
      </w:r>
      <w:r w:rsidRPr="003E2558">
        <w:rPr>
          <w:rFonts w:ascii="Times New Roman" w:hAnsi="Times New Roman"/>
          <w:bCs/>
          <w:sz w:val="24"/>
          <w:szCs w:val="24"/>
        </w:rPr>
        <w:t>н</w:t>
      </w:r>
      <w:r w:rsidRPr="003E2558">
        <w:rPr>
          <w:rFonts w:ascii="Times New Roman" w:hAnsi="Times New Roman"/>
          <w:bCs/>
          <w:sz w:val="24"/>
          <w:szCs w:val="24"/>
        </w:rPr>
        <w:t>формации.</w:t>
      </w:r>
    </w:p>
    <w:p w:rsidR="0005669A" w:rsidRPr="003E2558" w:rsidRDefault="0005669A" w:rsidP="0005669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E2558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производственную практику, к</w:t>
      </w:r>
      <w:r w:rsidRPr="003E2558">
        <w:rPr>
          <w:rFonts w:ascii="Times New Roman" w:hAnsi="Times New Roman"/>
          <w:sz w:val="24"/>
          <w:szCs w:val="24"/>
        </w:rPr>
        <w:t>о</w:t>
      </w:r>
      <w:r w:rsidRPr="003E2558">
        <w:rPr>
          <w:rFonts w:ascii="Times New Roman" w:hAnsi="Times New Roman"/>
          <w:sz w:val="24"/>
          <w:szCs w:val="24"/>
        </w:rPr>
        <w:t>торую рекомендуется проводить рассредоточено.</w:t>
      </w: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3.2. Информационное обеспечение реализации программы</w:t>
      </w: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реализации программы библиотечный фонд образовательной организации до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жен иметь печатные и/или электронные образовательные и информационные ресурсы, рекоме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дуемые для использования в образовательном процессе.</w:t>
      </w: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567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3.2.1. Печатные издания</w:t>
      </w:r>
    </w:p>
    <w:p w:rsidR="0005669A" w:rsidRDefault="0005669A" w:rsidP="0005669A">
      <w:pPr>
        <w:pStyle w:val="a7"/>
        <w:numPr>
          <w:ilvl w:val="0"/>
          <w:numId w:val="16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r>
        <w:rPr>
          <w:color w:val="000000"/>
        </w:rPr>
        <w:t xml:space="preserve">Грибов В.Д. Экономика организации (предприятия): учебник / В.Д. Грибов, В.П. Грузинов, В.А. </w:t>
      </w:r>
      <w:proofErr w:type="spellStart"/>
      <w:r>
        <w:rPr>
          <w:color w:val="000000"/>
        </w:rPr>
        <w:t>Кузьменко</w:t>
      </w:r>
      <w:proofErr w:type="spellEnd"/>
      <w:r>
        <w:rPr>
          <w:color w:val="000000"/>
        </w:rPr>
        <w:t>. – 10-е изд., стер. – М.: КНОРУС, 2016. – 416 с. – (Среднее профессиональное образование).</w:t>
      </w:r>
    </w:p>
    <w:p w:rsidR="0005669A" w:rsidRDefault="0005669A" w:rsidP="0005669A">
      <w:pPr>
        <w:pStyle w:val="a7"/>
        <w:numPr>
          <w:ilvl w:val="0"/>
          <w:numId w:val="16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proofErr w:type="spellStart"/>
      <w:r>
        <w:rPr>
          <w:color w:val="000000"/>
        </w:rPr>
        <w:t>Маркарьян</w:t>
      </w:r>
      <w:proofErr w:type="spellEnd"/>
      <w:r>
        <w:rPr>
          <w:color w:val="000000"/>
        </w:rPr>
        <w:t xml:space="preserve"> Э.А. Экономический анализ хозяйственной деятельности: учебное пособие / Э.А. </w:t>
      </w:r>
      <w:proofErr w:type="spellStart"/>
      <w:r>
        <w:rPr>
          <w:color w:val="000000"/>
        </w:rPr>
        <w:t>Маркарьян</w:t>
      </w:r>
      <w:proofErr w:type="spellEnd"/>
      <w:r>
        <w:rPr>
          <w:color w:val="000000"/>
        </w:rPr>
        <w:t xml:space="preserve">, Г.П. Герасименко, С.Э. </w:t>
      </w:r>
      <w:proofErr w:type="spellStart"/>
      <w:r>
        <w:rPr>
          <w:color w:val="000000"/>
        </w:rPr>
        <w:t>Маркарьян</w:t>
      </w:r>
      <w:proofErr w:type="spellEnd"/>
      <w:r>
        <w:rPr>
          <w:color w:val="000000"/>
        </w:rPr>
        <w:t xml:space="preserve">. –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– М.: КНОРУС, 2016. – 536 с.</w:t>
      </w:r>
    </w:p>
    <w:p w:rsidR="0005669A" w:rsidRDefault="0005669A" w:rsidP="0005669A">
      <w:pPr>
        <w:pStyle w:val="a7"/>
        <w:numPr>
          <w:ilvl w:val="0"/>
          <w:numId w:val="16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r>
        <w:rPr>
          <w:color w:val="000000"/>
        </w:rPr>
        <w:t xml:space="preserve">Драчева Е.Л. Менеджмент: учебник для студ. учреждений </w:t>
      </w:r>
      <w:proofErr w:type="spellStart"/>
      <w:r>
        <w:rPr>
          <w:color w:val="000000"/>
        </w:rPr>
        <w:t>сред.проф</w:t>
      </w:r>
      <w:proofErr w:type="spellEnd"/>
      <w:r>
        <w:rPr>
          <w:color w:val="000000"/>
        </w:rPr>
        <w:t xml:space="preserve">. образования / Е.Л. Драчева, Л.И. </w:t>
      </w:r>
      <w:proofErr w:type="spellStart"/>
      <w:r>
        <w:rPr>
          <w:color w:val="000000"/>
        </w:rPr>
        <w:t>Юликов</w:t>
      </w:r>
      <w:proofErr w:type="spellEnd"/>
      <w:r>
        <w:rPr>
          <w:color w:val="000000"/>
        </w:rPr>
        <w:t>. – 17-е изд., стер. – М.: Издательский центр «Академия», 2017. – 304 с.</w:t>
      </w: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567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3.2.2. Электронные издания (электронные ресурсы)</w:t>
      </w:r>
    </w:p>
    <w:p w:rsidR="0005669A" w:rsidRPr="009017FD" w:rsidRDefault="0005669A" w:rsidP="0005669A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17FD">
        <w:rPr>
          <w:rFonts w:ascii="Times New Roman" w:hAnsi="Times New Roman"/>
          <w:sz w:val="24"/>
          <w:szCs w:val="24"/>
        </w:rPr>
        <w:t xml:space="preserve">Электронный ресурс «Глоссарий». Форма доступа:   </w:t>
      </w:r>
      <w:hyperlink r:id="rId5" w:history="1">
        <w:r w:rsidRPr="009017FD">
          <w:rPr>
            <w:rStyle w:val="a6"/>
            <w:rFonts w:ascii="Times New Roman" w:hAnsi="Times New Roman"/>
            <w:sz w:val="24"/>
            <w:szCs w:val="24"/>
          </w:rPr>
          <w:t>www.glossary.ru</w:t>
        </w:r>
      </w:hyperlink>
    </w:p>
    <w:p w:rsidR="0005669A" w:rsidRPr="009017FD" w:rsidRDefault="0005669A" w:rsidP="0005669A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17FD">
        <w:rPr>
          <w:rFonts w:ascii="Times New Roman" w:hAnsi="Times New Roman"/>
          <w:sz w:val="24"/>
          <w:szCs w:val="24"/>
        </w:rPr>
        <w:t>Электронный ресурс «Официальный сайт Федеральной службы государственной стат</w:t>
      </w:r>
      <w:r w:rsidRPr="009017FD">
        <w:rPr>
          <w:rFonts w:ascii="Times New Roman" w:hAnsi="Times New Roman"/>
          <w:sz w:val="24"/>
          <w:szCs w:val="24"/>
        </w:rPr>
        <w:t>и</w:t>
      </w:r>
      <w:r w:rsidRPr="009017FD">
        <w:rPr>
          <w:rFonts w:ascii="Times New Roman" w:hAnsi="Times New Roman"/>
          <w:sz w:val="24"/>
          <w:szCs w:val="24"/>
        </w:rPr>
        <w:t xml:space="preserve">стики». Форма доступа:  </w:t>
      </w:r>
      <w:hyperlink r:id="rId6" w:history="1">
        <w:r w:rsidRPr="009017FD">
          <w:rPr>
            <w:rStyle w:val="a6"/>
            <w:rFonts w:ascii="Times New Roman" w:hAnsi="Times New Roman"/>
            <w:sz w:val="24"/>
            <w:szCs w:val="24"/>
          </w:rPr>
          <w:t>www.gks.ru</w:t>
        </w:r>
      </w:hyperlink>
    </w:p>
    <w:p w:rsidR="0005669A" w:rsidRDefault="0005669A" w:rsidP="0005669A">
      <w:pPr>
        <w:numPr>
          <w:ilvl w:val="0"/>
          <w:numId w:val="14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17FD">
        <w:rPr>
          <w:rFonts w:ascii="Times New Roman" w:hAnsi="Times New Roman"/>
          <w:sz w:val="24"/>
          <w:szCs w:val="24"/>
        </w:rPr>
        <w:t>Электронный ресурс «</w:t>
      </w:r>
      <w:proofErr w:type="gramStart"/>
      <w:r w:rsidRPr="009017FD">
        <w:rPr>
          <w:rFonts w:ascii="Times New Roman" w:hAnsi="Times New Roman"/>
          <w:sz w:val="24"/>
          <w:szCs w:val="24"/>
        </w:rPr>
        <w:t>Публичная</w:t>
      </w:r>
      <w:proofErr w:type="gramEnd"/>
      <w:r w:rsidRPr="009017FD">
        <w:rPr>
          <w:rFonts w:ascii="Times New Roman" w:hAnsi="Times New Roman"/>
          <w:sz w:val="24"/>
          <w:szCs w:val="24"/>
        </w:rPr>
        <w:t xml:space="preserve"> интернет-библиотека. Специализация: отечественная пери</w:t>
      </w:r>
      <w:r w:rsidRPr="009017FD">
        <w:rPr>
          <w:rFonts w:ascii="Times New Roman" w:hAnsi="Times New Roman"/>
          <w:sz w:val="24"/>
          <w:szCs w:val="24"/>
        </w:rPr>
        <w:t>о</w:t>
      </w:r>
      <w:r w:rsidRPr="009017FD">
        <w:rPr>
          <w:rFonts w:ascii="Times New Roman" w:hAnsi="Times New Roman"/>
          <w:sz w:val="24"/>
          <w:szCs w:val="24"/>
        </w:rPr>
        <w:t xml:space="preserve">дика». Форма доступа:  </w:t>
      </w:r>
      <w:hyperlink r:id="rId7" w:history="1">
        <w:r w:rsidRPr="009017FD">
          <w:rPr>
            <w:rStyle w:val="a6"/>
            <w:rFonts w:ascii="Times New Roman" w:hAnsi="Times New Roman"/>
            <w:sz w:val="24"/>
            <w:szCs w:val="24"/>
          </w:rPr>
          <w:t>www.public.ru</w:t>
        </w:r>
      </w:hyperlink>
    </w:p>
    <w:p w:rsidR="0005669A" w:rsidRDefault="0005669A" w:rsidP="0005669A">
      <w:pPr>
        <w:widowControl w:val="0"/>
        <w:numPr>
          <w:ilvl w:val="0"/>
          <w:numId w:val="14"/>
        </w:numPr>
        <w:suppressAutoHyphens/>
        <w:autoSpaceDE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17FD">
        <w:rPr>
          <w:rFonts w:ascii="Times New Roman" w:hAnsi="Times New Roman"/>
          <w:sz w:val="24"/>
          <w:szCs w:val="24"/>
        </w:rPr>
        <w:t xml:space="preserve">Электронный ресурс «Консультант Плюс» -  </w:t>
      </w:r>
      <w:hyperlink r:id="rId8" w:history="1">
        <w:r w:rsidRPr="009017FD">
          <w:rPr>
            <w:rStyle w:val="a6"/>
            <w:rFonts w:ascii="Times New Roman" w:hAnsi="Times New Roman"/>
            <w:sz w:val="24"/>
            <w:szCs w:val="24"/>
          </w:rPr>
          <w:t>www</w:t>
        </w:r>
      </w:hyperlink>
      <w:hyperlink r:id="rId9" w:history="1">
        <w:r w:rsidRPr="009017FD">
          <w:rPr>
            <w:rStyle w:val="a6"/>
            <w:rFonts w:ascii="Times New Roman" w:hAnsi="Times New Roman"/>
            <w:sz w:val="24"/>
            <w:szCs w:val="24"/>
          </w:rPr>
          <w:t>.</w:t>
        </w:r>
      </w:hyperlink>
      <w:hyperlink r:id="rId10" w:history="1">
        <w:r w:rsidRPr="009017FD">
          <w:rPr>
            <w:rStyle w:val="a6"/>
            <w:rFonts w:ascii="Times New Roman" w:hAnsi="Times New Roman"/>
            <w:sz w:val="24"/>
            <w:szCs w:val="24"/>
          </w:rPr>
          <w:t>consultant</w:t>
        </w:r>
      </w:hyperlink>
      <w:hyperlink r:id="rId11" w:history="1">
        <w:r w:rsidRPr="009017FD">
          <w:rPr>
            <w:rStyle w:val="a6"/>
            <w:rFonts w:ascii="Times New Roman" w:hAnsi="Times New Roman"/>
            <w:sz w:val="24"/>
            <w:szCs w:val="24"/>
          </w:rPr>
          <w:t>.</w:t>
        </w:r>
      </w:hyperlink>
      <w:hyperlink r:id="rId12" w:history="1">
        <w:r w:rsidRPr="009017FD">
          <w:rPr>
            <w:rStyle w:val="a6"/>
            <w:rFonts w:ascii="Times New Roman" w:hAnsi="Times New Roman"/>
            <w:sz w:val="24"/>
            <w:szCs w:val="24"/>
          </w:rPr>
          <w:t>ru</w:t>
        </w:r>
      </w:hyperlink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567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:rsidR="0005669A" w:rsidRDefault="0005669A" w:rsidP="000566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567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3.2.3. Дополнительные источники</w:t>
      </w:r>
    </w:p>
    <w:p w:rsidR="0005669A" w:rsidRDefault="0005669A" w:rsidP="0005669A">
      <w:pPr>
        <w:pStyle w:val="a7"/>
        <w:numPr>
          <w:ilvl w:val="0"/>
          <w:numId w:val="15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r>
        <w:rPr>
          <w:color w:val="000000"/>
        </w:rPr>
        <w:t xml:space="preserve">Базаров Т.Ю. Управление персоналом: учебник для студ. учреждений </w:t>
      </w:r>
      <w:proofErr w:type="spellStart"/>
      <w:r>
        <w:rPr>
          <w:color w:val="000000"/>
        </w:rPr>
        <w:t>сред.проф</w:t>
      </w:r>
      <w:proofErr w:type="spellEnd"/>
      <w:r>
        <w:rPr>
          <w:color w:val="000000"/>
        </w:rPr>
        <w:t xml:space="preserve">. образования / Т.Ю. Базаров. – 13-е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– М.: Издательский центр «Академия», 2015. – 320 с.</w:t>
      </w:r>
    </w:p>
    <w:p w:rsidR="0005669A" w:rsidRDefault="0005669A" w:rsidP="0005669A">
      <w:pPr>
        <w:pStyle w:val="a7"/>
        <w:numPr>
          <w:ilvl w:val="0"/>
          <w:numId w:val="15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r>
        <w:rPr>
          <w:color w:val="000000"/>
        </w:rPr>
        <w:t xml:space="preserve">Драчева Е.Л. Менеджмент: учебник для студ. учреждений </w:t>
      </w:r>
      <w:proofErr w:type="spellStart"/>
      <w:r>
        <w:rPr>
          <w:color w:val="000000"/>
        </w:rPr>
        <w:t>сред.проф</w:t>
      </w:r>
      <w:proofErr w:type="spellEnd"/>
      <w:r>
        <w:rPr>
          <w:color w:val="000000"/>
        </w:rPr>
        <w:t xml:space="preserve">. образования / Е.Л. Драчева, Л.И. </w:t>
      </w:r>
      <w:proofErr w:type="spellStart"/>
      <w:r>
        <w:rPr>
          <w:color w:val="000000"/>
        </w:rPr>
        <w:t>Юликов</w:t>
      </w:r>
      <w:proofErr w:type="spellEnd"/>
      <w:r>
        <w:rPr>
          <w:color w:val="000000"/>
        </w:rPr>
        <w:t>. – 17-е изд., стер. – М.: Издательский центр «Академия», 2017. – 304 с.</w:t>
      </w:r>
    </w:p>
    <w:p w:rsidR="0005669A" w:rsidRDefault="0005669A" w:rsidP="0005669A">
      <w:pPr>
        <w:pStyle w:val="a7"/>
        <w:numPr>
          <w:ilvl w:val="0"/>
          <w:numId w:val="15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proofErr w:type="spellStart"/>
      <w:r>
        <w:rPr>
          <w:color w:val="000000"/>
        </w:rPr>
        <w:t>Мурахтанова</w:t>
      </w:r>
      <w:proofErr w:type="spellEnd"/>
      <w:r>
        <w:rPr>
          <w:color w:val="000000"/>
        </w:rPr>
        <w:t xml:space="preserve"> Н.М. Маркетинг: </w:t>
      </w:r>
      <w:proofErr w:type="spellStart"/>
      <w:r>
        <w:rPr>
          <w:color w:val="000000"/>
        </w:rPr>
        <w:t>учеб.для</w:t>
      </w:r>
      <w:proofErr w:type="spellEnd"/>
      <w:r>
        <w:rPr>
          <w:color w:val="000000"/>
        </w:rPr>
        <w:t xml:space="preserve"> студ. учреждений сред. проф. образования / Н.М. </w:t>
      </w:r>
      <w:proofErr w:type="spellStart"/>
      <w:r>
        <w:rPr>
          <w:color w:val="000000"/>
        </w:rPr>
        <w:t>Мурахтанова</w:t>
      </w:r>
      <w:proofErr w:type="spellEnd"/>
      <w:r>
        <w:rPr>
          <w:color w:val="000000"/>
        </w:rPr>
        <w:t>, Е.И. Еремина. – 9-е изд., стер. – М.: Издательский центр «Академия», 2013. – 304 с.</w:t>
      </w:r>
    </w:p>
    <w:p w:rsidR="0005669A" w:rsidRDefault="0005669A" w:rsidP="0005669A">
      <w:pPr>
        <w:pStyle w:val="a7"/>
        <w:numPr>
          <w:ilvl w:val="0"/>
          <w:numId w:val="15"/>
        </w:numPr>
        <w:tabs>
          <w:tab w:val="left" w:pos="-5954"/>
        </w:tabs>
        <w:spacing w:before="0" w:after="0" w:line="360" w:lineRule="auto"/>
        <w:ind w:left="426"/>
        <w:contextualSpacing/>
        <w:jc w:val="both"/>
        <w:rPr>
          <w:color w:val="000000"/>
        </w:rPr>
      </w:pPr>
      <w:proofErr w:type="spellStart"/>
      <w:r>
        <w:rPr>
          <w:color w:val="000000"/>
        </w:rPr>
        <w:t>Чечевицына</w:t>
      </w:r>
      <w:proofErr w:type="spellEnd"/>
      <w:r>
        <w:rPr>
          <w:color w:val="000000"/>
        </w:rPr>
        <w:t xml:space="preserve"> Л.Н. Анализ финансово-хозяйственной деятельности: учебник / Л.Н. </w:t>
      </w:r>
      <w:proofErr w:type="spellStart"/>
      <w:r>
        <w:rPr>
          <w:color w:val="000000"/>
        </w:rPr>
        <w:t>Чечевицына</w:t>
      </w:r>
      <w:proofErr w:type="spellEnd"/>
      <w:r>
        <w:rPr>
          <w:color w:val="000000"/>
        </w:rPr>
        <w:t xml:space="preserve">, К.В. </w:t>
      </w:r>
      <w:proofErr w:type="spellStart"/>
      <w:r>
        <w:rPr>
          <w:color w:val="000000"/>
        </w:rPr>
        <w:t>Чечевицын</w:t>
      </w:r>
      <w:proofErr w:type="spellEnd"/>
      <w:r>
        <w:rPr>
          <w:color w:val="000000"/>
        </w:rPr>
        <w:t xml:space="preserve">. – изд. 6-е,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– Ростов </w:t>
      </w:r>
      <w:proofErr w:type="spellStart"/>
      <w:r>
        <w:rPr>
          <w:color w:val="000000"/>
        </w:rPr>
        <w:t>н</w:t>
      </w:r>
      <w:proofErr w:type="spellEnd"/>
      <w:r>
        <w:rPr>
          <w:color w:val="000000"/>
        </w:rPr>
        <w:t>/Д: Феникс, 2013. – 368 с. – (Среднее профессиональное образ</w:t>
      </w:r>
      <w:r>
        <w:rPr>
          <w:color w:val="000000"/>
        </w:rPr>
        <w:t>о</w:t>
      </w:r>
      <w:r>
        <w:rPr>
          <w:color w:val="000000"/>
        </w:rPr>
        <w:t>вание).</w:t>
      </w: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br w:type="page"/>
      </w:r>
      <w:r w:rsidRPr="004E18AE">
        <w:rPr>
          <w:rFonts w:ascii="Times New Roman" w:hAnsi="Times New Roman"/>
          <w:b/>
          <w:color w:val="000000"/>
          <w:sz w:val="24"/>
          <w:szCs w:val="24"/>
          <w:lang w:eastAsia="ru-RU"/>
        </w:rPr>
        <w:t>4. КОНТРОЛЬ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 ОЦЕНКА РЕЗУЛЬТАТОВ ОСВОЕНИЯ ПРОФЕССИОНАЛЬН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ГО МОДУЛЯ</w:t>
      </w: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0"/>
        <w:gridCol w:w="3454"/>
        <w:gridCol w:w="3597"/>
      </w:tblGrid>
      <w:tr w:rsidR="0005669A" w:rsidTr="00C9661B">
        <w:trPr>
          <w:trHeight w:val="666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pStyle w:val="5"/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69A" w:rsidRDefault="0005669A" w:rsidP="00C966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05669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3503AF" w:rsidRDefault="0005669A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 xml:space="preserve">ПК 03.01. </w:t>
            </w:r>
            <w:r w:rsidRPr="003503A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Участвовать в планировании работы персонала производственного подразделения.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05669A">
            <w:pPr>
              <w:numPr>
                <w:ilvl w:val="0"/>
                <w:numId w:val="2"/>
              </w:numPr>
              <w:tabs>
                <w:tab w:val="left" w:pos="241"/>
              </w:tabs>
              <w:spacing w:after="0" w:line="240" w:lineRule="auto"/>
              <w:ind w:left="-6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планирова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 xml:space="preserve"> структурного подразд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е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ления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69A" w:rsidRDefault="0005669A" w:rsidP="0005669A">
            <w:pPr>
              <w:numPr>
                <w:ilvl w:val="0"/>
                <w:numId w:val="2"/>
              </w:numPr>
              <w:tabs>
                <w:tab w:val="left" w:pos="241"/>
              </w:tabs>
              <w:spacing w:after="0" w:line="240" w:lineRule="auto"/>
              <w:ind w:left="-6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принимать и реализовывать управленческие р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е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шения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69A" w:rsidRDefault="0005669A" w:rsidP="0005669A">
            <w:pPr>
              <w:numPr>
                <w:ilvl w:val="0"/>
                <w:numId w:val="2"/>
              </w:numPr>
              <w:tabs>
                <w:tab w:val="left" w:pos="241"/>
              </w:tabs>
              <w:spacing w:after="0" w:line="240" w:lineRule="auto"/>
              <w:ind w:left="-6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составлять планы размещений оборудования и осуществлять организацию р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а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бочих мест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69A" w:rsidRDefault="0005669A" w:rsidP="0005669A">
            <w:pPr>
              <w:pStyle w:val="ConsPlusNormal"/>
              <w:numPr>
                <w:ilvl w:val="0"/>
                <w:numId w:val="2"/>
              </w:numPr>
              <w:tabs>
                <w:tab w:val="left" w:pos="241"/>
              </w:tabs>
              <w:ind w:left="-60" w:firstLine="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знаний </w:t>
            </w:r>
            <w:r w:rsidRPr="007B180A">
              <w:rPr>
                <w:rFonts w:ascii="Times New Roman" w:hAnsi="Times New Roman" w:cs="Times New Roman"/>
                <w:sz w:val="24"/>
                <w:szCs w:val="24"/>
              </w:rPr>
              <w:t>основ менеджмента в профессиональной деятельн</w:t>
            </w:r>
            <w:r w:rsidRPr="007B18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pStyle w:val="5"/>
              <w:spacing w:after="0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экспертная оценка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ходе выполнения практических занятий, курсового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тирования, на практике</w:t>
            </w:r>
          </w:p>
        </w:tc>
      </w:tr>
      <w:tr w:rsidR="0005669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3503AF" w:rsidRDefault="0005669A" w:rsidP="00C96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03.02. </w:t>
            </w: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испо</w:t>
            </w: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нителей.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05669A">
            <w:pPr>
              <w:numPr>
                <w:ilvl w:val="0"/>
                <w:numId w:val="2"/>
              </w:numPr>
              <w:tabs>
                <w:tab w:val="left" w:pos="241"/>
              </w:tabs>
              <w:spacing w:after="0" w:line="240" w:lineRule="auto"/>
              <w:ind w:left="-60" w:firstLine="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мение 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организов</w:t>
            </w:r>
            <w:r>
              <w:rPr>
                <w:rFonts w:ascii="Times New Roman" w:hAnsi="Times New Roman"/>
                <w:sz w:val="24"/>
                <w:szCs w:val="24"/>
              </w:rPr>
              <w:t>ывать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 xml:space="preserve"> структурного подраздел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е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669A" w:rsidRDefault="0005669A" w:rsidP="0005669A">
            <w:pPr>
              <w:pStyle w:val="ConsPlusNormal"/>
              <w:numPr>
                <w:ilvl w:val="0"/>
                <w:numId w:val="4"/>
              </w:numPr>
              <w:tabs>
                <w:tab w:val="left" w:pos="271"/>
              </w:tabs>
              <w:ind w:left="-60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соблюдения технологической дисциплины, качества работ, эффективного использования технологического оборудования и матери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669A" w:rsidRPr="009E63C8" w:rsidRDefault="0005669A" w:rsidP="0005669A">
            <w:pPr>
              <w:pStyle w:val="ConsPlusNormal"/>
              <w:numPr>
                <w:ilvl w:val="0"/>
                <w:numId w:val="3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 в коллект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ве;</w:t>
            </w:r>
          </w:p>
          <w:p w:rsidR="0005669A" w:rsidRPr="006A0BE8" w:rsidRDefault="0005669A" w:rsidP="0005669A">
            <w:pPr>
              <w:pStyle w:val="ConsPlusNormal"/>
              <w:numPr>
                <w:ilvl w:val="0"/>
                <w:numId w:val="4"/>
              </w:numPr>
              <w:tabs>
                <w:tab w:val="left" w:pos="27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знаний 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психологически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 xml:space="preserve"> аспект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экспертная оценка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ходе выполнения практических занятий, курсового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тирования, на практике</w:t>
            </w:r>
          </w:p>
        </w:tc>
      </w:tr>
      <w:tr w:rsidR="0005669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3503AF" w:rsidRDefault="0005669A" w:rsidP="00C96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03.03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нализировать результаты деятельности ко</w:t>
            </w: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503AF">
              <w:rPr>
                <w:rFonts w:ascii="Times New Roman" w:hAnsi="Times New Roman" w:cs="Times New Roman"/>
                <w:sz w:val="24"/>
                <w:szCs w:val="24"/>
              </w:rPr>
              <w:t>лектива исполнителей.</w:t>
            </w:r>
          </w:p>
          <w:p w:rsidR="0005669A" w:rsidRPr="003503AF" w:rsidRDefault="0005669A" w:rsidP="00C9661B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05669A">
            <w:pPr>
              <w:pStyle w:val="ConsPlusNormal"/>
              <w:numPr>
                <w:ilvl w:val="0"/>
                <w:numId w:val="5"/>
              </w:numPr>
              <w:tabs>
                <w:tab w:val="left" w:pos="286"/>
              </w:tabs>
              <w:ind w:left="-60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принимать участие 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в анализе работы структурного подразд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ния; </w:t>
            </w:r>
          </w:p>
          <w:p w:rsidR="0005669A" w:rsidRDefault="0005669A" w:rsidP="0005669A">
            <w:pPr>
              <w:pStyle w:val="ConsPlusNormal"/>
              <w:numPr>
                <w:ilvl w:val="0"/>
                <w:numId w:val="5"/>
              </w:numPr>
              <w:tabs>
                <w:tab w:val="left" w:pos="286"/>
              </w:tabs>
              <w:ind w:left="-60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рассчитывать показатели, характеризующие эффективность работы производственного подразделения, использования основного и вспомогательного оборуд</w:t>
            </w:r>
            <w:r w:rsidRPr="009E6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вания;</w:t>
            </w:r>
          </w:p>
          <w:p w:rsidR="0005669A" w:rsidRPr="00E111C3" w:rsidRDefault="0005669A" w:rsidP="0005669A">
            <w:pPr>
              <w:pStyle w:val="ConsPlusNormal"/>
              <w:numPr>
                <w:ilvl w:val="0"/>
                <w:numId w:val="5"/>
              </w:numPr>
              <w:tabs>
                <w:tab w:val="left" w:pos="286"/>
              </w:tabs>
              <w:ind w:left="-60" w:firstLine="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аспект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 xml:space="preserve"> правового обеспечения профессиональной деятел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ь</w:t>
            </w:r>
            <w:r w:rsidRPr="009E63C8">
              <w:rPr>
                <w:rFonts w:ascii="Times New Roman" w:hAnsi="Times New Roman"/>
                <w:sz w:val="24"/>
                <w:szCs w:val="24"/>
              </w:rPr>
              <w:t>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экспертная оценка деятельности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ходе выполнения практических занятий, курсового прое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тирования, на практике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790E51">
              <w:rPr>
                <w:rFonts w:ascii="Times New Roman" w:hAnsi="Times New Roman"/>
                <w:iCs/>
              </w:rPr>
              <w:t>ОК 1. Выбирать способы решения задач профессиональной деятельности, пр</w:t>
            </w:r>
            <w:r w:rsidRPr="00790E51">
              <w:rPr>
                <w:rFonts w:ascii="Times New Roman" w:hAnsi="Times New Roman"/>
                <w:iCs/>
              </w:rPr>
              <w:t>и</w:t>
            </w:r>
            <w:r w:rsidRPr="00790E51">
              <w:rPr>
                <w:rFonts w:ascii="Times New Roman" w:hAnsi="Times New Roman"/>
                <w:iCs/>
              </w:rPr>
              <w:t>менительно к различным контекстам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демонстрация знаний 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основных источников информации и ресурсов для решения задач и проблем в професси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нальном и/или социальном контексте;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самостоятельный выбор и применение методов и способов решения профессионал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ь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ных задач в профессиональной деятельности;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способность оценивать эффективность и качество в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ы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полнения профессиональных задач;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способность определять ц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е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ли и задачи профессиональной деятельности;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знание требований нормативно-правовых актов в объеме, необходимом для выполнения профессиональной де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я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trHeight w:val="1124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790E51">
              <w:rPr>
                <w:rFonts w:ascii="Times New Roman" w:hAnsi="Times New Roman"/>
              </w:rPr>
              <w:t>ОК 2. Осуществлять поиск, анализ и интерпретацию информации, необходимой для выполнения задач профе</w:t>
            </w:r>
            <w:r w:rsidRPr="00790E51">
              <w:rPr>
                <w:rFonts w:ascii="Times New Roman" w:hAnsi="Times New Roman"/>
              </w:rPr>
              <w:t>с</w:t>
            </w:r>
            <w:r w:rsidRPr="00790E51">
              <w:rPr>
                <w:rFonts w:ascii="Times New Roman" w:hAnsi="Times New Roman"/>
              </w:rPr>
              <w:t>сиональной деятельности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способность определять необходимые источники инфо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р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мации;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умение правильно планир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вать процесс поиска;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умение структурировать получаемую информацию и выделять наиболее значимое в результатах поиска информ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а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умение оценивать практич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е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 xml:space="preserve">скую значимость результатов поиска; 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верное выполнение оформления результатов поиска и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н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формации;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знание номенклатуры информационных источников, применяемых в професси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нальной деятельности; </w:t>
            </w:r>
          </w:p>
          <w:p w:rsidR="0005669A" w:rsidRPr="0095199E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rPr>
                <w:rFonts w:ascii="Times New Roman" w:hAnsi="Times New Roman"/>
                <w:sz w:val="24"/>
                <w:szCs w:val="24"/>
              </w:rPr>
            </w:pPr>
            <w:r w:rsidRPr="0095199E">
              <w:rPr>
                <w:rFonts w:ascii="Times New Roman" w:hAnsi="Times New Roman"/>
                <w:sz w:val="24"/>
                <w:szCs w:val="24"/>
              </w:rPr>
              <w:t>способность использования приемов поиска и структур</w:t>
            </w:r>
            <w:r w:rsidRPr="0095199E">
              <w:rPr>
                <w:rFonts w:ascii="Times New Roman" w:hAnsi="Times New Roman"/>
                <w:sz w:val="24"/>
                <w:szCs w:val="24"/>
              </w:rPr>
              <w:t>и</w:t>
            </w:r>
            <w:r w:rsidRPr="0095199E">
              <w:rPr>
                <w:rFonts w:ascii="Times New Roman" w:hAnsi="Times New Roman"/>
                <w:sz w:val="24"/>
                <w:szCs w:val="24"/>
              </w:rPr>
              <w:t>рования информации.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trHeight w:val="273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790E51">
              <w:rPr>
                <w:rFonts w:ascii="Times New Roman" w:hAnsi="Times New Roman"/>
              </w:rPr>
              <w:t>ОК 3. Планировать и реализовывать собственное пр</w:t>
            </w:r>
            <w:r w:rsidRPr="00790E51">
              <w:rPr>
                <w:rFonts w:ascii="Times New Roman" w:hAnsi="Times New Roman"/>
              </w:rPr>
              <w:t>о</w:t>
            </w:r>
            <w:r w:rsidRPr="00790E51">
              <w:rPr>
                <w:rFonts w:ascii="Times New Roman" w:hAnsi="Times New Roman"/>
              </w:rPr>
              <w:t>фессиональное и личностное развитие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нальной деятельности;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знание</w:t>
            </w:r>
            <w:r w:rsidRPr="007B180A">
              <w:rPr>
                <w:rFonts w:ascii="Times New Roman" w:hAnsi="Times New Roman"/>
              </w:rPr>
              <w:t xml:space="preserve"> современной научной профессиональной терминологии в профессиональной деятельн</w:t>
            </w:r>
            <w:r w:rsidRPr="007B180A">
              <w:rPr>
                <w:rFonts w:ascii="Times New Roman" w:hAnsi="Times New Roman"/>
              </w:rPr>
              <w:t>о</w:t>
            </w:r>
            <w:r w:rsidRPr="007B180A">
              <w:rPr>
                <w:rFonts w:ascii="Times New Roman" w:hAnsi="Times New Roman"/>
              </w:rPr>
              <w:t>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65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знание и умение применить 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возможных траекторий пр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фессионального развития и самообразования.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trHeight w:val="4416"/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4. Работать в коллективе и команде, эффективно взаимодействовать с коллегами, руководством, клие</w:t>
            </w:r>
            <w:r w:rsidRPr="00790E51">
              <w:rPr>
                <w:rFonts w:ascii="Times New Roman" w:hAnsi="Times New Roman"/>
              </w:rPr>
              <w:t>н</w:t>
            </w:r>
            <w:r w:rsidRPr="00790E51">
              <w:rPr>
                <w:rFonts w:ascii="Times New Roman" w:hAnsi="Times New Roman"/>
              </w:rPr>
              <w:t>тами.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180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B180A">
              <w:rPr>
                <w:rFonts w:ascii="Times New Roman" w:hAnsi="Times New Roman"/>
                <w:sz w:val="24"/>
                <w:szCs w:val="24"/>
              </w:rPr>
              <w:t>пособность организовывать работу коллектива и команды;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умение осуществлять внешнее и внутреннее взаимодейс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т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вие коллектива и команды;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знание требований к упра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в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лению персоналом;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умение анализировать причины, виды и способы разр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е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шения конфликтов;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знание принципов </w:t>
            </w:r>
            <w:proofErr w:type="gramStart"/>
            <w:r w:rsidRPr="007B180A">
              <w:rPr>
                <w:rFonts w:ascii="Times New Roman" w:hAnsi="Times New Roman"/>
                <w:sz w:val="24"/>
                <w:szCs w:val="24"/>
              </w:rPr>
              <w:t>эффективного</w:t>
            </w:r>
            <w:proofErr w:type="gramEnd"/>
            <w:r w:rsidRPr="007B180A">
              <w:rPr>
                <w:rFonts w:ascii="Times New Roman" w:hAnsi="Times New Roman"/>
                <w:sz w:val="24"/>
                <w:szCs w:val="24"/>
              </w:rPr>
              <w:t xml:space="preserve"> взаимодействие с потребителями у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с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луг;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демонстрация знаний основ проектной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5. Осуществлять устную и письменную коммуникацию на государственном языке Российской Федер</w:t>
            </w:r>
            <w:r w:rsidRPr="00790E51">
              <w:rPr>
                <w:rFonts w:ascii="Times New Roman" w:hAnsi="Times New Roman"/>
              </w:rPr>
              <w:t>а</w:t>
            </w:r>
            <w:r w:rsidRPr="00790E51">
              <w:rPr>
                <w:rFonts w:ascii="Times New Roman" w:hAnsi="Times New Roman"/>
              </w:rPr>
              <w:t>ции с учетом особенностей социального и культурного контекста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способность соблюдения   этических, психологических принципов делового общения;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7B180A">
              <w:rPr>
                <w:rFonts w:ascii="Times New Roman" w:hAnsi="Times New Roman"/>
                <w:bCs/>
              </w:rPr>
              <w:t>излагать свои мысли и оформлять документы по профессиональной тематике на государственном яз</w:t>
            </w:r>
            <w:r w:rsidRPr="007B180A">
              <w:rPr>
                <w:rFonts w:ascii="Times New Roman" w:hAnsi="Times New Roman"/>
                <w:bCs/>
              </w:rPr>
              <w:t>ы</w:t>
            </w:r>
            <w:r w:rsidRPr="007B180A">
              <w:rPr>
                <w:rFonts w:ascii="Times New Roman" w:hAnsi="Times New Roman"/>
                <w:bCs/>
              </w:rPr>
              <w:t xml:space="preserve">ке, 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B180A">
              <w:rPr>
                <w:rFonts w:ascii="Times New Roman" w:hAnsi="Times New Roman"/>
                <w:bCs/>
              </w:rPr>
              <w:t>особенности социал</w:t>
            </w:r>
            <w:r w:rsidRPr="007B180A">
              <w:rPr>
                <w:rFonts w:ascii="Times New Roman" w:hAnsi="Times New Roman"/>
                <w:bCs/>
              </w:rPr>
              <w:t>ь</w:t>
            </w:r>
            <w:r w:rsidRPr="007B180A">
              <w:rPr>
                <w:rFonts w:ascii="Times New Roman" w:hAnsi="Times New Roman"/>
                <w:bCs/>
              </w:rPr>
              <w:t>ного и культурного контекста;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демонстрация знаний</w:t>
            </w:r>
            <w:r w:rsidRPr="007B180A">
              <w:rPr>
                <w:rFonts w:ascii="Times New Roman" w:hAnsi="Times New Roman"/>
                <w:bCs/>
              </w:rPr>
              <w:t xml:space="preserve"> правила оформления документов и п</w:t>
            </w:r>
            <w:r w:rsidRPr="007B180A">
              <w:rPr>
                <w:rFonts w:ascii="Times New Roman" w:hAnsi="Times New Roman"/>
                <w:bCs/>
              </w:rPr>
              <w:t>о</w:t>
            </w:r>
            <w:r w:rsidRPr="007B180A">
              <w:rPr>
                <w:rFonts w:ascii="Times New Roman" w:hAnsi="Times New Roman"/>
                <w:bCs/>
              </w:rPr>
              <w:t>строения устных сообщений.</w:t>
            </w:r>
          </w:p>
          <w:p w:rsidR="0005669A" w:rsidRPr="007B180A" w:rsidRDefault="0005669A" w:rsidP="00C9661B">
            <w:pPr>
              <w:tabs>
                <w:tab w:val="left" w:pos="252"/>
              </w:tabs>
              <w:spacing w:after="0" w:line="240" w:lineRule="auto"/>
              <w:ind w:left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6. Проявлять гражданско-патриотическую позицию, демонстрировать осознанное поведение на основе традиционных общечелов</w:t>
            </w:r>
            <w:r w:rsidRPr="00790E51">
              <w:rPr>
                <w:rFonts w:ascii="Times New Roman" w:hAnsi="Times New Roman"/>
              </w:rPr>
              <w:t>е</w:t>
            </w:r>
            <w:r w:rsidRPr="00790E51">
              <w:rPr>
                <w:rFonts w:ascii="Times New Roman" w:hAnsi="Times New Roman"/>
              </w:rPr>
              <w:t>ческих ценностей.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180A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7B180A">
              <w:rPr>
                <w:rFonts w:ascii="Times New Roman" w:hAnsi="Times New Roman"/>
                <w:sz w:val="24"/>
                <w:szCs w:val="24"/>
              </w:rPr>
              <w:t xml:space="preserve">мение 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описывать знач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мость своей профессии;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сущности </w:t>
            </w:r>
            <w:proofErr w:type="spellStart"/>
            <w:proofErr w:type="gramStart"/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гражда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ско</w:t>
            </w:r>
            <w:proofErr w:type="spellEnd"/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 патриотической</w:t>
            </w:r>
            <w:proofErr w:type="gramEnd"/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позиции, общечеловеческих ценностей; значимость профессиональной деятельности по профессии;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 способность распределять функции и ответственность между участниками команды;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самостоятельно анализировать и корректировать резул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ь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таты собственной и командной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7. Содействовать сохранению окружающей среды, ресурсосбережению, эффективно действовать в чрезв</w:t>
            </w:r>
            <w:r w:rsidRPr="00790E51">
              <w:rPr>
                <w:rFonts w:ascii="Times New Roman" w:hAnsi="Times New Roman"/>
              </w:rPr>
              <w:t>ы</w:t>
            </w:r>
            <w:r w:rsidRPr="00790E51">
              <w:rPr>
                <w:rFonts w:ascii="Times New Roman" w:hAnsi="Times New Roman"/>
              </w:rPr>
              <w:t>чайных ситуациях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соблюдать нормы экологической безопасности;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способность определять н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правления ресурсосбережения в рамках профессиональной деятельности;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знание 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 экологической безопасности при ведении профессиональной де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тельности;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знание методов обеспечения ресурсосбережения при в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7B180A">
              <w:rPr>
                <w:rFonts w:ascii="Times New Roman" w:hAnsi="Times New Roman"/>
                <w:bCs/>
                <w:iCs/>
                <w:sz w:val="24"/>
                <w:szCs w:val="24"/>
              </w:rPr>
              <w:t>полнении профессиональных задач.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</w:t>
            </w:r>
            <w:r w:rsidRPr="00790E51">
              <w:rPr>
                <w:rFonts w:ascii="Times New Roman" w:hAnsi="Times New Roman"/>
              </w:rPr>
              <w:t>о</w:t>
            </w:r>
            <w:r w:rsidRPr="00790E51">
              <w:rPr>
                <w:rFonts w:ascii="Times New Roman" w:hAnsi="Times New Roman"/>
              </w:rPr>
              <w:t>товленности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применять раци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нальные приемы двигательных функций в профессиональной деятельности;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умения 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пользоваться средствами профилактики перен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пряжения характерными для данной профессии;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демонстрация знаний 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 xml:space="preserve">основ здорового образа жизни; 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знание сре</w:t>
            </w:r>
            <w:proofErr w:type="gramStart"/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офилакт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>ки перенапряжения.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9. Использовать информационные технологии в профессиональной деятел</w:t>
            </w:r>
            <w:r w:rsidRPr="00790E51">
              <w:rPr>
                <w:rFonts w:ascii="Times New Roman" w:hAnsi="Times New Roman"/>
              </w:rPr>
              <w:t>ь</w:t>
            </w:r>
            <w:r w:rsidRPr="00790E51">
              <w:rPr>
                <w:rFonts w:ascii="Times New Roman" w:hAnsi="Times New Roman"/>
              </w:rPr>
              <w:t>ности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способность применения средств информационных технологий для решения профе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с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сиональных задач;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умение использовать современное программное обесп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е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чение;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знание современных средств и устройств информатизации;</w:t>
            </w:r>
          </w:p>
          <w:p w:rsidR="0005669A" w:rsidRPr="007B180A" w:rsidRDefault="0005669A" w:rsidP="0005669A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1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>способность правильного применения программного обеспечения в профессионал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ь</w:t>
            </w:r>
            <w:r w:rsidRPr="007B180A">
              <w:rPr>
                <w:rFonts w:ascii="Times New Roman" w:hAnsi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10. Пользоваться профессиональной документ</w:t>
            </w:r>
            <w:r w:rsidRPr="00790E51">
              <w:rPr>
                <w:rFonts w:ascii="Times New Roman" w:hAnsi="Times New Roman"/>
              </w:rPr>
              <w:t>а</w:t>
            </w:r>
            <w:r w:rsidRPr="00790E51">
              <w:rPr>
                <w:rFonts w:ascii="Times New Roman" w:hAnsi="Times New Roman"/>
              </w:rPr>
              <w:t>цией на государственном и иностранном языках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 xml:space="preserve"> способность работать с нормативно-правовой документацией;</w:t>
            </w:r>
          </w:p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  <w:tab w:val="left" w:pos="28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7B180A"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proofErr w:type="gramEnd"/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  <w:tr w:rsidR="0005669A" w:rsidRPr="007B180A" w:rsidTr="00C9661B">
        <w:trPr>
          <w:jc w:val="center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790E51" w:rsidRDefault="0005669A" w:rsidP="00C9661B">
            <w:pPr>
              <w:spacing w:after="0"/>
              <w:jc w:val="both"/>
              <w:rPr>
                <w:rFonts w:ascii="Times New Roman" w:hAnsi="Times New Roman"/>
              </w:rPr>
            </w:pPr>
            <w:r w:rsidRPr="00790E51">
              <w:rPr>
                <w:rFonts w:ascii="Times New Roman" w:hAnsi="Times New Roman"/>
              </w:rPr>
              <w:t>ОК 11. Использовать знания по финансовой грамотности, планировать предприним</w:t>
            </w:r>
            <w:r w:rsidRPr="00790E51">
              <w:rPr>
                <w:rFonts w:ascii="Times New Roman" w:hAnsi="Times New Roman"/>
              </w:rPr>
              <w:t>а</w:t>
            </w:r>
            <w:r w:rsidRPr="00790E51">
              <w:rPr>
                <w:rFonts w:ascii="Times New Roman" w:hAnsi="Times New Roman"/>
              </w:rPr>
              <w:t>тельскую деятельность в профессиональной сфере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 знание </w:t>
            </w:r>
            <w:proofErr w:type="spellStart"/>
            <w:proofErr w:type="gramStart"/>
            <w:r w:rsidRPr="007B180A">
              <w:rPr>
                <w:rFonts w:ascii="Times New Roman" w:hAnsi="Times New Roman"/>
                <w:sz w:val="24"/>
                <w:szCs w:val="24"/>
              </w:rPr>
              <w:t>технико</w:t>
            </w:r>
            <w:proofErr w:type="spellEnd"/>
            <w:r w:rsidRPr="007B180A">
              <w:rPr>
                <w:rFonts w:ascii="Times New Roman" w:hAnsi="Times New Roman"/>
                <w:sz w:val="24"/>
                <w:szCs w:val="24"/>
              </w:rPr>
              <w:t xml:space="preserve"> – экономических</w:t>
            </w:r>
            <w:proofErr w:type="gramEnd"/>
            <w:r w:rsidRPr="007B180A">
              <w:rPr>
                <w:rFonts w:ascii="Times New Roman" w:hAnsi="Times New Roman"/>
                <w:sz w:val="24"/>
                <w:szCs w:val="24"/>
              </w:rPr>
              <w:t xml:space="preserve"> показателей работы производственного подразделения;</w:t>
            </w:r>
          </w:p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 демонстрация знаний финансовых инструментов;</w:t>
            </w:r>
          </w:p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  <w:tab w:val="left" w:pos="28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  умение определять инвестиционную привлекательность коммерческих проектов;</w:t>
            </w:r>
          </w:p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 способность создавать  бизнес-план коммерческой идеи;</w:t>
            </w:r>
          </w:p>
          <w:p w:rsidR="0005669A" w:rsidRPr="007B180A" w:rsidRDefault="0005669A" w:rsidP="0005669A">
            <w:pPr>
              <w:numPr>
                <w:ilvl w:val="0"/>
                <w:numId w:val="17"/>
              </w:numPr>
              <w:tabs>
                <w:tab w:val="left" w:pos="22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80A">
              <w:rPr>
                <w:rFonts w:ascii="Times New Roman" w:hAnsi="Times New Roman"/>
                <w:sz w:val="24"/>
                <w:szCs w:val="24"/>
              </w:rPr>
              <w:t xml:space="preserve"> умение презентовать бизнес-идею.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9A" w:rsidRPr="007B180A" w:rsidRDefault="0005669A" w:rsidP="00C9661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текущий контроль и наблюдение за деятельностью обучающегося в процессе освоения о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7B180A">
              <w:rPr>
                <w:rFonts w:ascii="Times New Roman" w:hAnsi="Times New Roman"/>
                <w:bCs/>
                <w:sz w:val="24"/>
                <w:szCs w:val="24"/>
              </w:rPr>
              <w:t>разовательной программы</w:t>
            </w:r>
          </w:p>
        </w:tc>
      </w:tr>
    </w:tbl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69A" w:rsidRPr="0005669A" w:rsidRDefault="0005669A" w:rsidP="0005669A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C12C6" w:rsidRDefault="00E238C0"/>
    <w:sectPr w:rsidR="002C12C6" w:rsidSect="00405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C01E7"/>
    <w:multiLevelType w:val="hybridMultilevel"/>
    <w:tmpl w:val="5930E29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65AC"/>
    <w:multiLevelType w:val="hybridMultilevel"/>
    <w:tmpl w:val="892286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28B0AF6"/>
    <w:multiLevelType w:val="hybridMultilevel"/>
    <w:tmpl w:val="42B8DAFC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45454"/>
    <w:multiLevelType w:val="hybridMultilevel"/>
    <w:tmpl w:val="E6529BF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03FAC"/>
    <w:multiLevelType w:val="hybridMultilevel"/>
    <w:tmpl w:val="BB8C68A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30101BF8"/>
    <w:multiLevelType w:val="hybridMultilevel"/>
    <w:tmpl w:val="5FD03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5428D"/>
    <w:multiLevelType w:val="hybridMultilevel"/>
    <w:tmpl w:val="A1640EA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865C2"/>
    <w:multiLevelType w:val="hybridMultilevel"/>
    <w:tmpl w:val="3CE476C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20A62"/>
    <w:multiLevelType w:val="hybridMultilevel"/>
    <w:tmpl w:val="9D8ED9F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DA53F9"/>
    <w:multiLevelType w:val="hybridMultilevel"/>
    <w:tmpl w:val="8B76C9C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294389"/>
    <w:multiLevelType w:val="hybridMultilevel"/>
    <w:tmpl w:val="55A2B476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8F1238"/>
    <w:multiLevelType w:val="hybridMultilevel"/>
    <w:tmpl w:val="46AEDE16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67FBF"/>
    <w:multiLevelType w:val="multilevel"/>
    <w:tmpl w:val="0E7AA24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DB315C1"/>
    <w:multiLevelType w:val="hybridMultilevel"/>
    <w:tmpl w:val="A53C5D2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3"/>
  </w:num>
  <w:num w:numId="5">
    <w:abstractNumId w:val="11"/>
  </w:num>
  <w:num w:numId="6">
    <w:abstractNumId w:val="15"/>
  </w:num>
  <w:num w:numId="7">
    <w:abstractNumId w:val="12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14"/>
  </w:num>
  <w:num w:numId="14">
    <w:abstractNumId w:val="1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05669A"/>
    <w:rsid w:val="0005669A"/>
    <w:rsid w:val="000E7797"/>
    <w:rsid w:val="00405D19"/>
    <w:rsid w:val="0051459F"/>
    <w:rsid w:val="00AF21E1"/>
    <w:rsid w:val="00C73B95"/>
    <w:rsid w:val="00CD2A93"/>
    <w:rsid w:val="00E2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9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5669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5669A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paragraph" w:styleId="a3">
    <w:name w:val="Body Text"/>
    <w:basedOn w:val="a"/>
    <w:link w:val="a4"/>
    <w:uiPriority w:val="99"/>
    <w:qFormat/>
    <w:rsid w:val="0005669A"/>
    <w:pPr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Основной текст Знак"/>
    <w:basedOn w:val="a0"/>
    <w:link w:val="a3"/>
    <w:uiPriority w:val="99"/>
    <w:rsid w:val="0005669A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Normal (Web)"/>
    <w:basedOn w:val="a"/>
    <w:uiPriority w:val="99"/>
    <w:rsid w:val="0005669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21">
    <w:name w:val="List 2"/>
    <w:basedOn w:val="a"/>
    <w:uiPriority w:val="99"/>
    <w:rsid w:val="0005669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6">
    <w:name w:val="Hyperlink"/>
    <w:uiPriority w:val="99"/>
    <w:rsid w:val="0005669A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05669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qFormat/>
    <w:locked/>
    <w:rsid w:val="0005669A"/>
    <w:rPr>
      <w:rFonts w:ascii="Times New Roman" w:eastAsia="Times New Roman" w:hAnsi="Times New Roman" w:cs="Times New Roman"/>
      <w:sz w:val="24"/>
      <w:szCs w:val="24"/>
      <w:lang/>
    </w:rPr>
  </w:style>
  <w:style w:type="character" w:styleId="a9">
    <w:name w:val="Emphasis"/>
    <w:uiPriority w:val="99"/>
    <w:qFormat/>
    <w:rsid w:val="0005669A"/>
    <w:rPr>
      <w:rFonts w:cs="Times New Roman"/>
      <w:i/>
    </w:rPr>
  </w:style>
  <w:style w:type="paragraph" w:customStyle="1" w:styleId="ConsPlusNormal">
    <w:name w:val="ConsPlusNormal"/>
    <w:rsid w:val="000566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Абзац списка5"/>
    <w:basedOn w:val="a"/>
    <w:uiPriority w:val="34"/>
    <w:qFormat/>
    <w:rsid w:val="0005669A"/>
    <w:pPr>
      <w:spacing w:after="80" w:line="240" w:lineRule="auto"/>
      <w:ind w:left="720"/>
      <w:contextualSpacing/>
    </w:pPr>
    <w:rPr>
      <w:lang w:eastAsia="en-US"/>
    </w:rPr>
  </w:style>
  <w:style w:type="paragraph" w:styleId="aa">
    <w:name w:val="No Spacing"/>
    <w:uiPriority w:val="1"/>
    <w:qFormat/>
    <w:rsid w:val="000566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p:exechttp://www.public.ru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p:exechttp://www.gks.ru" TargetMode="External"/><Relationship Id="rId11" Type="http://schemas.openxmlformats.org/officeDocument/2006/relationships/hyperlink" Target="http://www.consultant.ru/" TargetMode="External"/><Relationship Id="rId5" Type="http://schemas.openxmlformats.org/officeDocument/2006/relationships/hyperlink" Target="app:exechttp://www.glossary.ru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3974</Words>
  <Characters>22653</Characters>
  <Application>Microsoft Office Word</Application>
  <DocSecurity>0</DocSecurity>
  <Lines>188</Lines>
  <Paragraphs>53</Paragraphs>
  <ScaleCrop>false</ScaleCrop>
  <Company/>
  <LinksUpToDate>false</LinksUpToDate>
  <CharactersWithSpaces>26574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2020-03-04T10:34:00Z</dcterms:created>
  <dcterms:modified xsi:type="dcterms:W3CDTF">2020-03-04T10:38:00Z</dcterms:modified>
</cp:coreProperties>
</file>